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43" w:rsidRPr="009726E1" w:rsidRDefault="00AD7943" w:rsidP="00AD7943">
      <w:pPr>
        <w:pStyle w:val="ARAuthors"/>
        <w:spacing w:after="0" w:line="240" w:lineRule="auto"/>
        <w:rPr>
          <w:sz w:val="28"/>
          <w:lang w:val="en-US"/>
        </w:rPr>
      </w:pPr>
      <w:r>
        <w:rPr>
          <w:sz w:val="28"/>
          <w:lang w:val="en-US"/>
        </w:rPr>
        <w:t>TITLE</w:t>
      </w:r>
      <w:bookmarkStart w:id="0" w:name="_GoBack"/>
      <w:bookmarkEnd w:id="0"/>
    </w:p>
    <w:p w:rsidR="00AD7943" w:rsidRPr="009726E1" w:rsidRDefault="00AD7943" w:rsidP="00AD7943">
      <w:pPr>
        <w:pStyle w:val="ARAuthors"/>
        <w:spacing w:after="0" w:line="240" w:lineRule="auto"/>
        <w:rPr>
          <w:sz w:val="28"/>
          <w:lang w:val="en-US"/>
        </w:rPr>
      </w:pPr>
    </w:p>
    <w:p w:rsidR="00AD7943" w:rsidRPr="00BA1747" w:rsidRDefault="00AD7943" w:rsidP="00AD7943">
      <w:pPr>
        <w:pStyle w:val="ARAuthors"/>
        <w:spacing w:after="0" w:line="240" w:lineRule="auto"/>
        <w:rPr>
          <w:sz w:val="22"/>
          <w:szCs w:val="22"/>
          <w:lang w:val="en-US"/>
        </w:rPr>
      </w:pPr>
      <w:r>
        <w:rPr>
          <w:sz w:val="22"/>
          <w:szCs w:val="22"/>
          <w:lang w:val="en-US"/>
        </w:rPr>
        <w:t>Surname</w:t>
      </w:r>
      <w:r w:rsidRPr="00BA1747">
        <w:rPr>
          <w:sz w:val="22"/>
          <w:szCs w:val="22"/>
          <w:lang w:val="en-US"/>
        </w:rPr>
        <w:t xml:space="preserve">, </w:t>
      </w:r>
      <w:r>
        <w:rPr>
          <w:sz w:val="22"/>
          <w:szCs w:val="22"/>
          <w:lang w:val="en-US"/>
        </w:rPr>
        <w:t>Name</w:t>
      </w:r>
      <w:r w:rsidRPr="00BA1747">
        <w:rPr>
          <w:sz w:val="22"/>
          <w:szCs w:val="22"/>
          <w:vertAlign w:val="superscript"/>
          <w:lang w:val="en-US"/>
        </w:rPr>
        <w:t>1</w:t>
      </w:r>
      <w:r>
        <w:rPr>
          <w:sz w:val="22"/>
          <w:szCs w:val="22"/>
          <w:vertAlign w:val="superscript"/>
          <w:lang w:val="en-US"/>
        </w:rPr>
        <w:t>*</w:t>
      </w:r>
      <w:r w:rsidRPr="00BA1747">
        <w:rPr>
          <w:sz w:val="22"/>
          <w:szCs w:val="22"/>
          <w:lang w:val="en-US"/>
        </w:rPr>
        <w:t xml:space="preserve">; </w:t>
      </w:r>
      <w:r>
        <w:rPr>
          <w:sz w:val="22"/>
          <w:szCs w:val="22"/>
          <w:lang w:val="en-US"/>
        </w:rPr>
        <w:t>Surname</w:t>
      </w:r>
      <w:r w:rsidRPr="00BA1747">
        <w:rPr>
          <w:sz w:val="22"/>
          <w:szCs w:val="22"/>
          <w:lang w:val="en-US"/>
        </w:rPr>
        <w:t xml:space="preserve">, </w:t>
      </w:r>
      <w:r>
        <w:rPr>
          <w:sz w:val="22"/>
          <w:szCs w:val="22"/>
          <w:lang w:val="en-US"/>
        </w:rPr>
        <w:t>Name</w:t>
      </w:r>
      <w:r w:rsidRPr="00BA1747">
        <w:rPr>
          <w:sz w:val="22"/>
          <w:szCs w:val="22"/>
          <w:vertAlign w:val="superscript"/>
          <w:lang w:val="en-US"/>
        </w:rPr>
        <w:t>2</w:t>
      </w:r>
      <w:r w:rsidRPr="00BA1747">
        <w:rPr>
          <w:sz w:val="22"/>
          <w:szCs w:val="22"/>
          <w:lang w:val="en-US"/>
        </w:rPr>
        <w:t xml:space="preserve">; </w:t>
      </w:r>
      <w:r>
        <w:rPr>
          <w:sz w:val="22"/>
          <w:szCs w:val="22"/>
          <w:lang w:val="en-US"/>
        </w:rPr>
        <w:t>Surname</w:t>
      </w:r>
      <w:r w:rsidRPr="00BA1747">
        <w:rPr>
          <w:sz w:val="22"/>
          <w:szCs w:val="22"/>
          <w:lang w:val="en-US"/>
        </w:rPr>
        <w:t xml:space="preserve">, </w:t>
      </w:r>
      <w:r>
        <w:rPr>
          <w:sz w:val="22"/>
          <w:szCs w:val="22"/>
          <w:lang w:val="en-US"/>
        </w:rPr>
        <w:t>Name</w:t>
      </w:r>
      <w:r w:rsidRPr="00BA1747">
        <w:rPr>
          <w:sz w:val="22"/>
          <w:szCs w:val="22"/>
          <w:vertAlign w:val="superscript"/>
          <w:lang w:val="en-US"/>
        </w:rPr>
        <w:t>3</w:t>
      </w:r>
      <w:r w:rsidRPr="00BA1747">
        <w:rPr>
          <w:sz w:val="22"/>
          <w:szCs w:val="22"/>
          <w:lang w:val="en-US"/>
        </w:rPr>
        <w:t xml:space="preserve"> </w:t>
      </w:r>
    </w:p>
    <w:p w:rsidR="00AD7943" w:rsidRPr="00BA1747" w:rsidRDefault="00AD7943" w:rsidP="00AD7943">
      <w:pPr>
        <w:pStyle w:val="ARAuthors"/>
        <w:spacing w:after="0" w:line="240" w:lineRule="auto"/>
        <w:rPr>
          <w:sz w:val="22"/>
          <w:szCs w:val="22"/>
          <w:lang w:val="en-US"/>
        </w:rPr>
      </w:pPr>
    </w:p>
    <w:p w:rsidR="00AD7943" w:rsidRPr="00B0668A" w:rsidRDefault="00AD7943" w:rsidP="00AD7943">
      <w:pPr>
        <w:pStyle w:val="ARAffiliation"/>
        <w:spacing w:line="240" w:lineRule="auto"/>
        <w:ind w:right="0"/>
        <w:rPr>
          <w:rFonts w:eastAsia="Calibri" w:cs="Times New Roman"/>
          <w:color w:val="auto"/>
          <w:sz w:val="22"/>
          <w:szCs w:val="22"/>
          <w:lang w:val="en-US"/>
        </w:rPr>
      </w:pPr>
      <w:r w:rsidRPr="00294EEC">
        <w:rPr>
          <w:rFonts w:eastAsia="Calibri" w:cs="Times New Roman"/>
          <w:color w:val="auto"/>
          <w:sz w:val="22"/>
          <w:szCs w:val="22"/>
          <w:vertAlign w:val="superscript"/>
          <w:lang w:val="en-US"/>
        </w:rPr>
        <w:t>1</w:t>
      </w:r>
      <w:r>
        <w:rPr>
          <w:rFonts w:eastAsia="Calibri" w:cs="Times New Roman"/>
          <w:color w:val="auto"/>
          <w:sz w:val="22"/>
          <w:szCs w:val="22"/>
          <w:vertAlign w:val="superscript"/>
          <w:lang w:val="en-US"/>
        </w:rPr>
        <w:t xml:space="preserve"> </w:t>
      </w:r>
      <w:r>
        <w:rPr>
          <w:rFonts w:eastAsia="Calibri" w:cs="Times New Roman"/>
          <w:color w:val="auto"/>
          <w:sz w:val="22"/>
          <w:szCs w:val="22"/>
          <w:lang w:val="en-US"/>
        </w:rPr>
        <w:t>Organization/Institute</w:t>
      </w:r>
      <w:r w:rsidRPr="00294EEC">
        <w:rPr>
          <w:rFonts w:eastAsia="Calibri" w:cs="Times New Roman"/>
          <w:color w:val="auto"/>
          <w:sz w:val="22"/>
          <w:szCs w:val="22"/>
          <w:lang w:val="en-US"/>
        </w:rPr>
        <w:t>,</w:t>
      </w:r>
      <w:r>
        <w:rPr>
          <w:rFonts w:eastAsia="Calibri" w:cs="Times New Roman"/>
          <w:color w:val="auto"/>
          <w:sz w:val="22"/>
          <w:szCs w:val="22"/>
          <w:lang w:val="en-US"/>
        </w:rPr>
        <w:t xml:space="preserve"> Country, </w:t>
      </w:r>
      <w:r w:rsidRPr="00B0668A">
        <w:rPr>
          <w:rFonts w:eastAsia="Calibri" w:cs="Times New Roman"/>
          <w:color w:val="auto"/>
          <w:sz w:val="22"/>
          <w:szCs w:val="22"/>
          <w:lang w:val="en-US"/>
        </w:rPr>
        <w:t>Address, e-mail</w:t>
      </w:r>
    </w:p>
    <w:p w:rsidR="00AD7943" w:rsidRPr="00B0668A" w:rsidRDefault="00AD7943" w:rsidP="00AD7943">
      <w:pPr>
        <w:pStyle w:val="ARAffiliation"/>
        <w:spacing w:line="240" w:lineRule="auto"/>
        <w:ind w:right="0"/>
        <w:rPr>
          <w:rFonts w:eastAsia="Calibri" w:cs="Times New Roman"/>
          <w:color w:val="auto"/>
          <w:sz w:val="22"/>
          <w:szCs w:val="22"/>
          <w:lang w:val="en-US"/>
        </w:rPr>
      </w:pPr>
      <w:r w:rsidRPr="00B0668A">
        <w:rPr>
          <w:rFonts w:eastAsia="Calibri" w:cs="Times New Roman"/>
          <w:color w:val="auto"/>
          <w:sz w:val="22"/>
          <w:szCs w:val="22"/>
          <w:vertAlign w:val="superscript"/>
          <w:lang w:val="en-US"/>
        </w:rPr>
        <w:t xml:space="preserve">2 </w:t>
      </w:r>
      <w:r w:rsidRPr="00B0668A">
        <w:rPr>
          <w:rFonts w:eastAsia="Calibri" w:cs="Times New Roman"/>
          <w:color w:val="auto"/>
          <w:sz w:val="22"/>
          <w:szCs w:val="22"/>
          <w:lang w:val="en-US"/>
        </w:rPr>
        <w:t>Organization/Institute, Country, Address, e-mail</w:t>
      </w:r>
    </w:p>
    <w:p w:rsidR="00AD7943" w:rsidRPr="00294EEC" w:rsidRDefault="00AD7943" w:rsidP="00AD7943">
      <w:pPr>
        <w:pStyle w:val="ARAffiliation"/>
        <w:spacing w:line="240" w:lineRule="auto"/>
        <w:ind w:right="0"/>
        <w:rPr>
          <w:rFonts w:eastAsia="Calibri" w:cs="Times New Roman"/>
          <w:color w:val="auto"/>
          <w:sz w:val="22"/>
          <w:szCs w:val="22"/>
          <w:lang w:val="en-US"/>
        </w:rPr>
      </w:pPr>
      <w:r w:rsidRPr="00B0668A">
        <w:rPr>
          <w:rFonts w:eastAsia="Calibri" w:cs="Times New Roman"/>
          <w:color w:val="auto"/>
          <w:sz w:val="22"/>
          <w:szCs w:val="22"/>
          <w:vertAlign w:val="superscript"/>
          <w:lang w:val="en-US"/>
        </w:rPr>
        <w:t xml:space="preserve">3 </w:t>
      </w:r>
      <w:r w:rsidRPr="00B0668A">
        <w:rPr>
          <w:rFonts w:eastAsia="Calibri" w:cs="Times New Roman"/>
          <w:color w:val="auto"/>
          <w:sz w:val="22"/>
          <w:szCs w:val="22"/>
          <w:lang w:val="en-US"/>
        </w:rPr>
        <w:t>Organization/Institute, Country, Address, e-mail</w:t>
      </w:r>
    </w:p>
    <w:p w:rsidR="00AD7943" w:rsidRPr="009726E1" w:rsidRDefault="00AD7943" w:rsidP="00AD7943">
      <w:pPr>
        <w:pStyle w:val="ARAffiliation"/>
        <w:spacing w:line="240" w:lineRule="auto"/>
        <w:ind w:right="0"/>
        <w:rPr>
          <w:rFonts w:eastAsia="Calibri" w:cs="Times New Roman"/>
          <w:color w:val="auto"/>
          <w:sz w:val="22"/>
          <w:szCs w:val="22"/>
          <w:lang w:val="en-US"/>
        </w:rPr>
      </w:pPr>
    </w:p>
    <w:p w:rsidR="00AD7943" w:rsidRDefault="00AD7943" w:rsidP="00AD7943">
      <w:pPr>
        <w:pStyle w:val="ARAffiliation"/>
        <w:spacing w:line="240" w:lineRule="auto"/>
        <w:ind w:right="0"/>
        <w:rPr>
          <w:rFonts w:eastAsia="Calibri" w:cs="Times New Roman"/>
          <w:color w:val="auto"/>
          <w:sz w:val="22"/>
          <w:szCs w:val="22"/>
          <w:lang w:val="en-US"/>
        </w:rPr>
      </w:pPr>
    </w:p>
    <w:p w:rsidR="00AD7943" w:rsidRDefault="00AD7943" w:rsidP="00AD7943">
      <w:pPr>
        <w:pStyle w:val="ARAffiliation"/>
        <w:spacing w:line="240" w:lineRule="auto"/>
        <w:ind w:right="0"/>
        <w:rPr>
          <w:rFonts w:eastAsia="Calibri" w:cs="Times New Roman"/>
          <w:color w:val="auto"/>
          <w:sz w:val="22"/>
          <w:szCs w:val="22"/>
          <w:lang w:val="en-US"/>
        </w:rPr>
      </w:pPr>
      <w:r>
        <w:rPr>
          <w:rFonts w:eastAsia="Calibri" w:cs="Times New Roman"/>
          <w:color w:val="auto"/>
          <w:sz w:val="22"/>
          <w:szCs w:val="22"/>
          <w:lang w:val="en-US"/>
        </w:rPr>
        <w:t xml:space="preserve">*contact author </w:t>
      </w:r>
    </w:p>
    <w:p w:rsidR="00AD7943" w:rsidRPr="009726E1" w:rsidRDefault="00AD7943" w:rsidP="00AD7943">
      <w:pPr>
        <w:pStyle w:val="ARAffiliation"/>
        <w:spacing w:line="240" w:lineRule="auto"/>
        <w:ind w:right="0"/>
        <w:rPr>
          <w:rFonts w:eastAsia="Calibri" w:cs="Times New Roman"/>
          <w:color w:val="auto"/>
          <w:sz w:val="22"/>
          <w:szCs w:val="22"/>
          <w:lang w:val="en-US"/>
        </w:rPr>
      </w:pPr>
    </w:p>
    <w:p w:rsidR="00AD7943" w:rsidRPr="009726E1" w:rsidRDefault="00AD7943" w:rsidP="00AD7943">
      <w:pPr>
        <w:pStyle w:val="ARH1"/>
        <w:spacing w:before="0" w:after="0" w:line="240" w:lineRule="auto"/>
        <w:rPr>
          <w:sz w:val="22"/>
          <w:szCs w:val="22"/>
          <w:lang w:val="en-US"/>
        </w:rPr>
      </w:pPr>
      <w:r>
        <w:rPr>
          <w:sz w:val="22"/>
          <w:szCs w:val="22"/>
          <w:lang w:val="en-US"/>
        </w:rPr>
        <w:t>Abstract</w:t>
      </w:r>
      <w:r w:rsidRPr="009726E1">
        <w:rPr>
          <w:sz w:val="22"/>
          <w:szCs w:val="22"/>
          <w:lang w:val="en-US"/>
        </w:rPr>
        <w:t xml:space="preserve"> (10 </w:t>
      </w:r>
      <w:r>
        <w:rPr>
          <w:sz w:val="22"/>
          <w:szCs w:val="22"/>
          <w:lang w:val="en-US"/>
        </w:rPr>
        <w:t>rows</w:t>
      </w:r>
      <w:r w:rsidRPr="009726E1">
        <w:rPr>
          <w:sz w:val="22"/>
          <w:szCs w:val="22"/>
          <w:lang w:val="en-US"/>
        </w:rPr>
        <w:t>)</w:t>
      </w:r>
    </w:p>
    <w:p w:rsidR="00AD7943" w:rsidRPr="00CC0F71" w:rsidRDefault="00AD7943" w:rsidP="00AD7943">
      <w:pPr>
        <w:autoSpaceDE w:val="0"/>
        <w:autoSpaceDN w:val="0"/>
        <w:adjustRightInd w:val="0"/>
        <w:jc w:val="both"/>
        <w:rPr>
          <w:sz w:val="22"/>
          <w:szCs w:val="22"/>
        </w:rPr>
      </w:pPr>
      <w:r w:rsidRPr="004E626B">
        <w:rPr>
          <w:sz w:val="22"/>
          <w:szCs w:val="22"/>
        </w:rPr>
        <w:t xml:space="preserve">The abstract should summarize the contents of the paper and </w:t>
      </w:r>
      <w:r>
        <w:rPr>
          <w:sz w:val="22"/>
          <w:szCs w:val="22"/>
        </w:rPr>
        <w:t>its</w:t>
      </w:r>
      <w:r w:rsidRPr="004E626B">
        <w:rPr>
          <w:sz w:val="22"/>
          <w:szCs w:val="22"/>
        </w:rPr>
        <w:t xml:space="preserve"> </w:t>
      </w:r>
      <w:r>
        <w:rPr>
          <w:sz w:val="22"/>
          <w:szCs w:val="22"/>
        </w:rPr>
        <w:t>length</w:t>
      </w:r>
      <w:r w:rsidRPr="004E626B">
        <w:rPr>
          <w:sz w:val="22"/>
          <w:szCs w:val="22"/>
        </w:rPr>
        <w:t xml:space="preserve"> should </w:t>
      </w:r>
      <w:r>
        <w:rPr>
          <w:sz w:val="22"/>
          <w:szCs w:val="22"/>
        </w:rPr>
        <w:t>be</w:t>
      </w:r>
      <w:r w:rsidRPr="004E626B">
        <w:rPr>
          <w:sz w:val="22"/>
          <w:szCs w:val="22"/>
        </w:rPr>
        <w:t xml:space="preserve"> 10</w:t>
      </w:r>
      <w:r w:rsidRPr="004E626B">
        <w:t xml:space="preserve"> </w:t>
      </w:r>
      <w:r>
        <w:rPr>
          <w:rFonts w:eastAsia="Calibri"/>
          <w:sz w:val="22"/>
          <w:szCs w:val="22"/>
        </w:rPr>
        <w:t>rows</w:t>
      </w:r>
      <w:r w:rsidRPr="004E626B">
        <w:rPr>
          <w:rFonts w:eastAsia="Calibri"/>
          <w:sz w:val="22"/>
          <w:szCs w:val="22"/>
        </w:rPr>
        <w:t xml:space="preserve"> </w:t>
      </w:r>
      <w:r>
        <w:rPr>
          <w:rFonts w:eastAsia="Calibri"/>
          <w:sz w:val="22"/>
          <w:szCs w:val="22"/>
        </w:rPr>
        <w:t>max.</w:t>
      </w:r>
      <w:r w:rsidRPr="004E626B">
        <w:rPr>
          <w:rFonts w:eastAsia="Calibri"/>
          <w:sz w:val="22"/>
          <w:szCs w:val="22"/>
        </w:rPr>
        <w:t xml:space="preserve"> </w:t>
      </w:r>
    </w:p>
    <w:p w:rsidR="00AD7943" w:rsidRDefault="00AD7943" w:rsidP="00AD7943">
      <w:pPr>
        <w:pStyle w:val="ARMainBody"/>
        <w:spacing w:after="0" w:line="240" w:lineRule="auto"/>
        <w:rPr>
          <w:b/>
          <w:i/>
          <w:sz w:val="22"/>
          <w:szCs w:val="22"/>
        </w:rPr>
      </w:pPr>
    </w:p>
    <w:p w:rsidR="00AD7943" w:rsidRPr="004E626B" w:rsidRDefault="00AD7943" w:rsidP="00AD7943">
      <w:pPr>
        <w:pStyle w:val="ARMainBody"/>
        <w:spacing w:after="0" w:line="240" w:lineRule="auto"/>
        <w:rPr>
          <w:b/>
          <w:i/>
          <w:sz w:val="22"/>
          <w:szCs w:val="22"/>
        </w:rPr>
      </w:pPr>
      <w:r>
        <w:rPr>
          <w:b/>
          <w:i/>
          <w:sz w:val="22"/>
          <w:szCs w:val="22"/>
        </w:rPr>
        <w:t>Keywords</w:t>
      </w:r>
      <w:r w:rsidRPr="004E626B">
        <w:rPr>
          <w:b/>
          <w:i/>
          <w:sz w:val="22"/>
          <w:szCs w:val="22"/>
        </w:rPr>
        <w:t xml:space="preserve"> </w:t>
      </w:r>
      <w:r w:rsidRPr="004E626B">
        <w:rPr>
          <w:i/>
          <w:sz w:val="22"/>
          <w:szCs w:val="22"/>
        </w:rPr>
        <w:t>(</w:t>
      </w:r>
      <w:r>
        <w:rPr>
          <w:i/>
          <w:sz w:val="22"/>
          <w:szCs w:val="22"/>
        </w:rPr>
        <w:t>up</w:t>
      </w:r>
      <w:r w:rsidRPr="004E626B">
        <w:rPr>
          <w:i/>
          <w:sz w:val="22"/>
          <w:szCs w:val="22"/>
        </w:rPr>
        <w:t xml:space="preserve"> </w:t>
      </w:r>
      <w:r>
        <w:rPr>
          <w:i/>
          <w:sz w:val="22"/>
          <w:szCs w:val="22"/>
        </w:rPr>
        <w:t>to</w:t>
      </w:r>
      <w:r w:rsidRPr="004E626B">
        <w:rPr>
          <w:i/>
          <w:sz w:val="22"/>
          <w:szCs w:val="22"/>
        </w:rPr>
        <w:t xml:space="preserve"> 5):</w:t>
      </w:r>
      <w:r w:rsidRPr="004E626B">
        <w:rPr>
          <w:b/>
          <w:i/>
          <w:sz w:val="22"/>
          <w:szCs w:val="22"/>
        </w:rPr>
        <w:t xml:space="preserve"> </w:t>
      </w:r>
      <w:r w:rsidRPr="004E626B">
        <w:rPr>
          <w:i/>
          <w:sz w:val="22"/>
          <w:szCs w:val="22"/>
        </w:rPr>
        <w:t xml:space="preserve">We encourage </w:t>
      </w:r>
      <w:r>
        <w:rPr>
          <w:i/>
          <w:sz w:val="22"/>
          <w:szCs w:val="22"/>
        </w:rPr>
        <w:t xml:space="preserve">the authors to list up to 5 </w:t>
      </w:r>
      <w:r w:rsidRPr="004E626B">
        <w:rPr>
          <w:i/>
          <w:sz w:val="22"/>
          <w:szCs w:val="22"/>
        </w:rPr>
        <w:t>keywords in this section</w:t>
      </w:r>
    </w:p>
    <w:p w:rsidR="00AD7943" w:rsidRPr="004E626B" w:rsidRDefault="00AD7943" w:rsidP="00AD7943">
      <w:pPr>
        <w:shd w:val="clear" w:color="auto" w:fill="FCFCFE"/>
        <w:jc w:val="both"/>
        <w:rPr>
          <w:sz w:val="22"/>
          <w:szCs w:val="22"/>
        </w:rPr>
      </w:pPr>
    </w:p>
    <w:p w:rsidR="00AD7943" w:rsidRPr="009726E1" w:rsidRDefault="00AD7943" w:rsidP="00AD7943">
      <w:pPr>
        <w:shd w:val="clear" w:color="auto" w:fill="FCFCFE"/>
        <w:jc w:val="both"/>
        <w:rPr>
          <w:rFonts w:eastAsia="Calibri"/>
          <w:b/>
          <w:sz w:val="22"/>
          <w:szCs w:val="22"/>
        </w:rPr>
      </w:pPr>
      <w:r>
        <w:rPr>
          <w:rFonts w:eastAsia="Calibri"/>
          <w:b/>
          <w:sz w:val="22"/>
          <w:szCs w:val="22"/>
        </w:rPr>
        <w:t>Introduction</w:t>
      </w:r>
    </w:p>
    <w:p w:rsidR="00AD7943" w:rsidRPr="003C25C2" w:rsidRDefault="00AD7943" w:rsidP="00AD7943">
      <w:pPr>
        <w:shd w:val="clear" w:color="auto" w:fill="FCFCFE"/>
        <w:ind w:firstLine="284"/>
        <w:jc w:val="both"/>
        <w:rPr>
          <w:rFonts w:eastAsia="Calibri"/>
          <w:sz w:val="22"/>
          <w:szCs w:val="22"/>
        </w:rPr>
      </w:pPr>
      <w:r>
        <w:rPr>
          <w:rFonts w:eastAsia="Calibri"/>
          <w:sz w:val="22"/>
          <w:szCs w:val="22"/>
        </w:rPr>
        <w:t>Introduction should</w:t>
      </w:r>
      <w:r w:rsidRPr="00E02FC8">
        <w:rPr>
          <w:rFonts w:eastAsia="Calibri"/>
          <w:sz w:val="22"/>
          <w:szCs w:val="22"/>
        </w:rPr>
        <w:t xml:space="preserve"> </w:t>
      </w:r>
      <w:r>
        <w:rPr>
          <w:rFonts w:eastAsia="Calibri"/>
          <w:sz w:val="22"/>
          <w:szCs w:val="22"/>
        </w:rPr>
        <w:t>include</w:t>
      </w:r>
      <w:r w:rsidRPr="00E02FC8">
        <w:rPr>
          <w:rFonts w:eastAsia="Calibri"/>
          <w:sz w:val="22"/>
          <w:szCs w:val="22"/>
        </w:rPr>
        <w:t xml:space="preserve"> </w:t>
      </w:r>
      <w:r>
        <w:rPr>
          <w:rFonts w:eastAsia="Calibri"/>
          <w:sz w:val="22"/>
          <w:szCs w:val="22"/>
        </w:rPr>
        <w:t>concise</w:t>
      </w:r>
      <w:r w:rsidRPr="00E02FC8">
        <w:rPr>
          <w:rFonts w:eastAsia="Calibri"/>
          <w:sz w:val="22"/>
          <w:szCs w:val="22"/>
        </w:rPr>
        <w:t xml:space="preserve"> </w:t>
      </w:r>
      <w:r>
        <w:rPr>
          <w:rFonts w:eastAsia="Calibri"/>
          <w:sz w:val="22"/>
          <w:szCs w:val="22"/>
        </w:rPr>
        <w:t>remarks</w:t>
      </w:r>
      <w:r w:rsidRPr="00E02FC8">
        <w:rPr>
          <w:rFonts w:eastAsia="Calibri"/>
          <w:sz w:val="22"/>
          <w:szCs w:val="22"/>
        </w:rPr>
        <w:t xml:space="preserve"> </w:t>
      </w:r>
      <w:r>
        <w:rPr>
          <w:rFonts w:eastAsia="Calibri"/>
          <w:sz w:val="22"/>
          <w:szCs w:val="22"/>
        </w:rPr>
        <w:t xml:space="preserve">outlying the specific aim of the paper. </w:t>
      </w:r>
    </w:p>
    <w:p w:rsidR="00AD7943" w:rsidRPr="003C25C2" w:rsidRDefault="00AD7943" w:rsidP="00AD7943">
      <w:pPr>
        <w:autoSpaceDE w:val="0"/>
        <w:autoSpaceDN w:val="0"/>
        <w:adjustRightInd w:val="0"/>
        <w:jc w:val="left"/>
        <w:rPr>
          <w:sz w:val="22"/>
          <w:szCs w:val="22"/>
        </w:rPr>
      </w:pPr>
    </w:p>
    <w:p w:rsidR="00AD7943" w:rsidRPr="009726E1" w:rsidRDefault="00AD7943" w:rsidP="00AD7943">
      <w:pPr>
        <w:pStyle w:val="ARH1"/>
        <w:spacing w:before="0" w:after="0" w:line="240" w:lineRule="auto"/>
        <w:rPr>
          <w:sz w:val="22"/>
          <w:szCs w:val="22"/>
          <w:lang w:val="en-US"/>
        </w:rPr>
      </w:pPr>
      <w:r>
        <w:rPr>
          <w:sz w:val="22"/>
          <w:szCs w:val="22"/>
          <w:lang w:val="en-US"/>
        </w:rPr>
        <w:t>Materials</w:t>
      </w:r>
      <w:r w:rsidRPr="009726E1">
        <w:rPr>
          <w:sz w:val="22"/>
          <w:szCs w:val="22"/>
          <w:lang w:val="en-US"/>
        </w:rPr>
        <w:t xml:space="preserve"> </w:t>
      </w:r>
      <w:r>
        <w:rPr>
          <w:sz w:val="22"/>
          <w:szCs w:val="22"/>
          <w:lang w:val="en-US"/>
        </w:rPr>
        <w:t>and</w:t>
      </w:r>
      <w:r w:rsidRPr="009726E1">
        <w:rPr>
          <w:sz w:val="22"/>
          <w:szCs w:val="22"/>
          <w:lang w:val="en-US"/>
        </w:rPr>
        <w:t xml:space="preserve"> </w:t>
      </w:r>
      <w:r>
        <w:rPr>
          <w:sz w:val="22"/>
          <w:szCs w:val="22"/>
          <w:lang w:val="en-US"/>
        </w:rPr>
        <w:t>Methods</w:t>
      </w:r>
    </w:p>
    <w:p w:rsidR="00AD7943" w:rsidRDefault="00AD7943" w:rsidP="00AD7943">
      <w:pPr>
        <w:pStyle w:val="ARH1"/>
        <w:spacing w:before="0" w:after="0" w:line="240" w:lineRule="auto"/>
        <w:ind w:firstLine="284"/>
        <w:jc w:val="both"/>
        <w:rPr>
          <w:b w:val="0"/>
          <w:sz w:val="22"/>
          <w:szCs w:val="22"/>
          <w:lang w:val="en-US"/>
        </w:rPr>
      </w:pPr>
      <w:r>
        <w:rPr>
          <w:b w:val="0"/>
          <w:sz w:val="22"/>
          <w:szCs w:val="22"/>
          <w:lang w:val="en-US"/>
        </w:rPr>
        <w:t>In</w:t>
      </w:r>
      <w:r w:rsidRPr="00524066">
        <w:rPr>
          <w:b w:val="0"/>
          <w:sz w:val="22"/>
          <w:szCs w:val="22"/>
          <w:lang w:val="en-US"/>
        </w:rPr>
        <w:t xml:space="preserve"> </w:t>
      </w:r>
      <w:r>
        <w:rPr>
          <w:b w:val="0"/>
          <w:sz w:val="22"/>
          <w:szCs w:val="22"/>
          <w:lang w:val="en-US"/>
        </w:rPr>
        <w:t>the</w:t>
      </w:r>
      <w:r w:rsidRPr="00524066">
        <w:rPr>
          <w:b w:val="0"/>
          <w:sz w:val="22"/>
          <w:szCs w:val="22"/>
          <w:lang w:val="en-US"/>
        </w:rPr>
        <w:t xml:space="preserve"> </w:t>
      </w:r>
      <w:r>
        <w:rPr>
          <w:b w:val="0"/>
          <w:sz w:val="22"/>
          <w:szCs w:val="22"/>
          <w:lang w:val="en-US"/>
        </w:rPr>
        <w:t>Materials</w:t>
      </w:r>
      <w:r w:rsidRPr="00524066">
        <w:rPr>
          <w:b w:val="0"/>
          <w:sz w:val="22"/>
          <w:szCs w:val="22"/>
          <w:lang w:val="en-US"/>
        </w:rPr>
        <w:t xml:space="preserve"> </w:t>
      </w:r>
      <w:r>
        <w:rPr>
          <w:b w:val="0"/>
          <w:sz w:val="22"/>
          <w:szCs w:val="22"/>
          <w:lang w:val="en-US"/>
        </w:rPr>
        <w:t>and</w:t>
      </w:r>
      <w:r w:rsidRPr="00524066">
        <w:rPr>
          <w:b w:val="0"/>
          <w:sz w:val="22"/>
          <w:szCs w:val="22"/>
          <w:lang w:val="en-US"/>
        </w:rPr>
        <w:t xml:space="preserve"> </w:t>
      </w:r>
      <w:r>
        <w:rPr>
          <w:b w:val="0"/>
          <w:sz w:val="22"/>
          <w:szCs w:val="22"/>
          <w:lang w:val="en-US"/>
        </w:rPr>
        <w:t>Methods</w:t>
      </w:r>
      <w:r w:rsidRPr="00524066">
        <w:rPr>
          <w:b w:val="0"/>
          <w:sz w:val="22"/>
          <w:szCs w:val="22"/>
          <w:lang w:val="en-US"/>
        </w:rPr>
        <w:t xml:space="preserve"> </w:t>
      </w:r>
      <w:r>
        <w:rPr>
          <w:b w:val="0"/>
          <w:sz w:val="22"/>
          <w:szCs w:val="22"/>
          <w:lang w:val="en-US"/>
        </w:rPr>
        <w:t>section</w:t>
      </w:r>
      <w:r w:rsidRPr="00524066">
        <w:rPr>
          <w:b w:val="0"/>
          <w:sz w:val="22"/>
          <w:szCs w:val="22"/>
          <w:lang w:val="en-US"/>
        </w:rPr>
        <w:t xml:space="preserve"> </w:t>
      </w:r>
      <w:r>
        <w:rPr>
          <w:b w:val="0"/>
          <w:sz w:val="22"/>
          <w:szCs w:val="22"/>
          <w:lang w:val="en-US"/>
        </w:rPr>
        <w:t>it</w:t>
      </w:r>
      <w:r w:rsidRPr="00524066">
        <w:rPr>
          <w:b w:val="0"/>
          <w:sz w:val="22"/>
          <w:szCs w:val="22"/>
          <w:lang w:val="en-US"/>
        </w:rPr>
        <w:t xml:space="preserve"> </w:t>
      </w:r>
      <w:r>
        <w:rPr>
          <w:b w:val="0"/>
          <w:sz w:val="22"/>
          <w:szCs w:val="22"/>
          <w:lang w:val="en-US"/>
        </w:rPr>
        <w:t>is</w:t>
      </w:r>
      <w:r w:rsidRPr="00524066">
        <w:rPr>
          <w:b w:val="0"/>
          <w:sz w:val="22"/>
          <w:szCs w:val="22"/>
          <w:lang w:val="en-US"/>
        </w:rPr>
        <w:t xml:space="preserve"> </w:t>
      </w:r>
      <w:r>
        <w:rPr>
          <w:b w:val="0"/>
          <w:sz w:val="22"/>
          <w:szCs w:val="22"/>
          <w:lang w:val="en-US"/>
        </w:rPr>
        <w:t>clearly</w:t>
      </w:r>
      <w:r w:rsidRPr="00524066">
        <w:rPr>
          <w:b w:val="0"/>
          <w:sz w:val="22"/>
          <w:szCs w:val="22"/>
          <w:lang w:val="en-US"/>
        </w:rPr>
        <w:t xml:space="preserve"> </w:t>
      </w:r>
      <w:r>
        <w:rPr>
          <w:b w:val="0"/>
          <w:sz w:val="22"/>
          <w:szCs w:val="22"/>
          <w:lang w:val="en-US"/>
        </w:rPr>
        <w:t>explained</w:t>
      </w:r>
      <w:r w:rsidRPr="00524066">
        <w:rPr>
          <w:b w:val="0"/>
          <w:sz w:val="22"/>
          <w:szCs w:val="22"/>
          <w:lang w:val="en-US"/>
        </w:rPr>
        <w:t xml:space="preserve"> </w:t>
      </w:r>
      <w:r>
        <w:rPr>
          <w:b w:val="0"/>
          <w:sz w:val="22"/>
          <w:szCs w:val="22"/>
          <w:lang w:val="en-US"/>
        </w:rPr>
        <w:t>how the study was conducted. Readers</w:t>
      </w:r>
      <w:r w:rsidRPr="004771CD">
        <w:rPr>
          <w:b w:val="0"/>
          <w:sz w:val="22"/>
          <w:szCs w:val="22"/>
          <w:lang w:val="en-US"/>
        </w:rPr>
        <w:t xml:space="preserve"> </w:t>
      </w:r>
      <w:r>
        <w:rPr>
          <w:b w:val="0"/>
          <w:sz w:val="22"/>
          <w:szCs w:val="22"/>
          <w:lang w:val="en-US"/>
        </w:rPr>
        <w:t>should</w:t>
      </w:r>
      <w:r w:rsidRPr="004771CD">
        <w:rPr>
          <w:b w:val="0"/>
          <w:sz w:val="22"/>
          <w:szCs w:val="22"/>
          <w:lang w:val="en-US"/>
        </w:rPr>
        <w:t xml:space="preserve"> </w:t>
      </w:r>
      <w:r>
        <w:rPr>
          <w:b w:val="0"/>
          <w:sz w:val="22"/>
          <w:szCs w:val="22"/>
          <w:lang w:val="en-US"/>
        </w:rPr>
        <w:t>be</w:t>
      </w:r>
      <w:r w:rsidRPr="004771CD">
        <w:rPr>
          <w:b w:val="0"/>
          <w:sz w:val="22"/>
          <w:szCs w:val="22"/>
          <w:lang w:val="en-US"/>
        </w:rPr>
        <w:t xml:space="preserve"> </w:t>
      </w:r>
      <w:r>
        <w:rPr>
          <w:b w:val="0"/>
          <w:sz w:val="22"/>
          <w:szCs w:val="22"/>
          <w:lang w:val="en-US"/>
        </w:rPr>
        <w:t>able</w:t>
      </w:r>
      <w:r w:rsidRPr="004771CD">
        <w:rPr>
          <w:b w:val="0"/>
          <w:sz w:val="22"/>
          <w:szCs w:val="22"/>
          <w:lang w:val="en-US"/>
        </w:rPr>
        <w:t xml:space="preserve"> </w:t>
      </w:r>
      <w:r>
        <w:rPr>
          <w:b w:val="0"/>
          <w:sz w:val="22"/>
          <w:szCs w:val="22"/>
          <w:lang w:val="en-US"/>
        </w:rPr>
        <w:t>to</w:t>
      </w:r>
      <w:r w:rsidRPr="004771CD">
        <w:rPr>
          <w:b w:val="0"/>
          <w:sz w:val="22"/>
          <w:szCs w:val="22"/>
          <w:lang w:val="en-US"/>
        </w:rPr>
        <w:t xml:space="preserve"> </w:t>
      </w:r>
      <w:r>
        <w:rPr>
          <w:b w:val="0"/>
          <w:sz w:val="22"/>
          <w:szCs w:val="22"/>
          <w:lang w:val="en-US"/>
        </w:rPr>
        <w:t>evaluate</w:t>
      </w:r>
      <w:r w:rsidRPr="004771CD">
        <w:rPr>
          <w:b w:val="0"/>
          <w:sz w:val="22"/>
          <w:szCs w:val="22"/>
          <w:lang w:val="en-US"/>
        </w:rPr>
        <w:t xml:space="preserve"> </w:t>
      </w:r>
      <w:r>
        <w:rPr>
          <w:b w:val="0"/>
          <w:sz w:val="22"/>
          <w:szCs w:val="22"/>
          <w:lang w:val="en-US"/>
        </w:rPr>
        <w:t>the</w:t>
      </w:r>
      <w:r w:rsidRPr="004771CD">
        <w:rPr>
          <w:b w:val="0"/>
          <w:sz w:val="22"/>
          <w:szCs w:val="22"/>
          <w:lang w:val="en-US"/>
        </w:rPr>
        <w:t xml:space="preserve"> </w:t>
      </w:r>
      <w:r>
        <w:rPr>
          <w:b w:val="0"/>
          <w:sz w:val="22"/>
          <w:szCs w:val="22"/>
          <w:lang w:val="en-US"/>
        </w:rPr>
        <w:t>work</w:t>
      </w:r>
      <w:r w:rsidRPr="004771CD">
        <w:rPr>
          <w:b w:val="0"/>
          <w:sz w:val="22"/>
          <w:szCs w:val="22"/>
          <w:lang w:val="en-US"/>
        </w:rPr>
        <w:t xml:space="preserve"> </w:t>
      </w:r>
      <w:r>
        <w:rPr>
          <w:b w:val="0"/>
          <w:sz w:val="22"/>
          <w:szCs w:val="22"/>
          <w:lang w:val="en-US"/>
        </w:rPr>
        <w:t>performed</w:t>
      </w:r>
      <w:r w:rsidRPr="004771CD">
        <w:rPr>
          <w:b w:val="0"/>
          <w:sz w:val="22"/>
          <w:szCs w:val="22"/>
          <w:lang w:val="en-US"/>
        </w:rPr>
        <w:t xml:space="preserve"> </w:t>
      </w:r>
      <w:r>
        <w:rPr>
          <w:b w:val="0"/>
          <w:sz w:val="22"/>
          <w:szCs w:val="22"/>
          <w:lang w:val="en-US"/>
        </w:rPr>
        <w:t>and</w:t>
      </w:r>
      <w:r w:rsidRPr="004771CD">
        <w:rPr>
          <w:b w:val="0"/>
          <w:sz w:val="22"/>
          <w:szCs w:val="22"/>
          <w:lang w:val="en-US"/>
        </w:rPr>
        <w:t xml:space="preserve"> </w:t>
      </w:r>
      <w:r>
        <w:rPr>
          <w:b w:val="0"/>
          <w:sz w:val="22"/>
          <w:szCs w:val="22"/>
          <w:lang w:val="en-US"/>
        </w:rPr>
        <w:t>other</w:t>
      </w:r>
      <w:r w:rsidRPr="004771CD">
        <w:rPr>
          <w:b w:val="0"/>
          <w:sz w:val="22"/>
          <w:szCs w:val="22"/>
          <w:lang w:val="en-US"/>
        </w:rPr>
        <w:t xml:space="preserve"> </w:t>
      </w:r>
      <w:r>
        <w:rPr>
          <w:b w:val="0"/>
          <w:sz w:val="22"/>
          <w:szCs w:val="22"/>
          <w:lang w:val="en-US"/>
        </w:rPr>
        <w:t>scientists</w:t>
      </w:r>
      <w:r w:rsidRPr="004771CD">
        <w:rPr>
          <w:b w:val="0"/>
          <w:sz w:val="22"/>
          <w:szCs w:val="22"/>
          <w:lang w:val="en-US"/>
        </w:rPr>
        <w:t xml:space="preserve"> </w:t>
      </w:r>
      <w:r>
        <w:rPr>
          <w:b w:val="0"/>
          <w:sz w:val="22"/>
          <w:szCs w:val="22"/>
          <w:lang w:val="en-US"/>
        </w:rPr>
        <w:t>could</w:t>
      </w:r>
      <w:r w:rsidRPr="004771CD">
        <w:rPr>
          <w:b w:val="0"/>
          <w:sz w:val="22"/>
          <w:szCs w:val="22"/>
          <w:lang w:val="en-US"/>
        </w:rPr>
        <w:t xml:space="preserve"> </w:t>
      </w:r>
      <w:r>
        <w:rPr>
          <w:b w:val="0"/>
          <w:sz w:val="22"/>
          <w:szCs w:val="22"/>
          <w:lang w:val="en-US"/>
        </w:rPr>
        <w:t>be</w:t>
      </w:r>
      <w:r w:rsidRPr="004771CD">
        <w:rPr>
          <w:b w:val="0"/>
          <w:sz w:val="22"/>
          <w:szCs w:val="22"/>
          <w:lang w:val="en-US"/>
        </w:rPr>
        <w:t xml:space="preserve"> </w:t>
      </w:r>
      <w:r>
        <w:rPr>
          <w:b w:val="0"/>
          <w:sz w:val="22"/>
          <w:szCs w:val="22"/>
          <w:lang w:val="en-US"/>
        </w:rPr>
        <w:t>able</w:t>
      </w:r>
      <w:r w:rsidRPr="004771CD">
        <w:rPr>
          <w:b w:val="0"/>
          <w:sz w:val="22"/>
          <w:szCs w:val="22"/>
          <w:lang w:val="en-US"/>
        </w:rPr>
        <w:t xml:space="preserve"> </w:t>
      </w:r>
      <w:r>
        <w:rPr>
          <w:b w:val="0"/>
          <w:sz w:val="22"/>
          <w:szCs w:val="22"/>
          <w:lang w:val="en-US"/>
        </w:rPr>
        <w:t>to</w:t>
      </w:r>
      <w:r w:rsidRPr="004771CD">
        <w:rPr>
          <w:b w:val="0"/>
          <w:sz w:val="22"/>
          <w:szCs w:val="22"/>
          <w:lang w:val="en-US"/>
        </w:rPr>
        <w:t xml:space="preserve"> </w:t>
      </w:r>
      <w:r>
        <w:rPr>
          <w:b w:val="0"/>
          <w:sz w:val="22"/>
          <w:szCs w:val="22"/>
          <w:lang w:val="en-US"/>
        </w:rPr>
        <w:t xml:space="preserve">replicate the study. </w:t>
      </w:r>
    </w:p>
    <w:p w:rsidR="00AD7943" w:rsidRPr="00CC0F71" w:rsidRDefault="00AD7943" w:rsidP="00AD7943">
      <w:pPr>
        <w:pStyle w:val="ARH1"/>
        <w:spacing w:before="0" w:after="0" w:line="240" w:lineRule="auto"/>
        <w:ind w:firstLine="284"/>
        <w:jc w:val="both"/>
        <w:rPr>
          <w:b w:val="0"/>
          <w:sz w:val="22"/>
          <w:szCs w:val="22"/>
          <w:lang w:val="en-US"/>
        </w:rPr>
      </w:pPr>
    </w:p>
    <w:p w:rsidR="00AD7943" w:rsidRPr="009726E1" w:rsidRDefault="00AD7943" w:rsidP="00AD7943">
      <w:pPr>
        <w:pStyle w:val="ARH1"/>
        <w:spacing w:before="0" w:after="0" w:line="240" w:lineRule="auto"/>
        <w:jc w:val="both"/>
        <w:rPr>
          <w:b w:val="0"/>
          <w:i/>
          <w:sz w:val="22"/>
          <w:szCs w:val="22"/>
          <w:lang w:val="en-US"/>
        </w:rPr>
      </w:pPr>
      <w:r>
        <w:rPr>
          <w:b w:val="0"/>
          <w:i/>
          <w:sz w:val="22"/>
          <w:szCs w:val="22"/>
          <w:lang w:val="en-US"/>
        </w:rPr>
        <w:t>Text Formatting</w:t>
      </w:r>
      <w:r w:rsidRPr="009726E1">
        <w:rPr>
          <w:b w:val="0"/>
          <w:i/>
          <w:sz w:val="22"/>
          <w:szCs w:val="22"/>
          <w:lang w:val="en-US"/>
        </w:rPr>
        <w:t xml:space="preserve"> </w:t>
      </w:r>
    </w:p>
    <w:p w:rsidR="00AD7943" w:rsidRDefault="00AD7943" w:rsidP="00AD7943">
      <w:pPr>
        <w:pStyle w:val="ARH1"/>
        <w:spacing w:before="0" w:after="0" w:line="240" w:lineRule="auto"/>
        <w:ind w:firstLine="284"/>
        <w:jc w:val="both"/>
        <w:rPr>
          <w:b w:val="0"/>
          <w:sz w:val="22"/>
          <w:szCs w:val="22"/>
          <w:lang w:val="en-US"/>
        </w:rPr>
      </w:pPr>
      <w:r>
        <w:rPr>
          <w:b w:val="0"/>
          <w:sz w:val="22"/>
          <w:szCs w:val="22"/>
          <w:lang w:val="en-US"/>
        </w:rPr>
        <w:t>It</w:t>
      </w:r>
      <w:r w:rsidRPr="00A82FFA">
        <w:rPr>
          <w:b w:val="0"/>
          <w:sz w:val="22"/>
          <w:szCs w:val="22"/>
          <w:lang w:val="en-US"/>
        </w:rPr>
        <w:t xml:space="preserve"> </w:t>
      </w:r>
      <w:r>
        <w:rPr>
          <w:b w:val="0"/>
          <w:sz w:val="22"/>
          <w:szCs w:val="22"/>
          <w:lang w:val="en-US"/>
        </w:rPr>
        <w:t>is</w:t>
      </w:r>
      <w:r w:rsidRPr="00A82FFA">
        <w:rPr>
          <w:b w:val="0"/>
          <w:sz w:val="22"/>
          <w:szCs w:val="22"/>
          <w:lang w:val="en-US"/>
        </w:rPr>
        <w:t xml:space="preserve"> </w:t>
      </w:r>
      <w:r>
        <w:rPr>
          <w:b w:val="0"/>
          <w:sz w:val="22"/>
          <w:szCs w:val="22"/>
          <w:lang w:val="en-US"/>
        </w:rPr>
        <w:t>strongly</w:t>
      </w:r>
      <w:r w:rsidRPr="00A82FFA">
        <w:rPr>
          <w:b w:val="0"/>
          <w:sz w:val="22"/>
          <w:szCs w:val="22"/>
          <w:lang w:val="en-US"/>
        </w:rPr>
        <w:t xml:space="preserve"> </w:t>
      </w:r>
      <w:r>
        <w:rPr>
          <w:b w:val="0"/>
          <w:sz w:val="22"/>
          <w:szCs w:val="22"/>
          <w:lang w:val="en-US"/>
        </w:rPr>
        <w:t>advised</w:t>
      </w:r>
      <w:r w:rsidRPr="00A82FFA">
        <w:rPr>
          <w:b w:val="0"/>
          <w:sz w:val="22"/>
          <w:szCs w:val="22"/>
          <w:lang w:val="en-US"/>
        </w:rPr>
        <w:t xml:space="preserve"> </w:t>
      </w:r>
      <w:r>
        <w:rPr>
          <w:b w:val="0"/>
          <w:sz w:val="22"/>
          <w:szCs w:val="22"/>
          <w:lang w:val="en-US"/>
        </w:rPr>
        <w:t>that</w:t>
      </w:r>
      <w:r w:rsidRPr="00A82FFA">
        <w:rPr>
          <w:b w:val="0"/>
          <w:sz w:val="22"/>
          <w:szCs w:val="22"/>
          <w:lang w:val="en-US"/>
        </w:rPr>
        <w:t xml:space="preserve"> </w:t>
      </w:r>
      <w:r>
        <w:rPr>
          <w:b w:val="0"/>
          <w:sz w:val="22"/>
          <w:szCs w:val="22"/>
          <w:lang w:val="en-US"/>
        </w:rPr>
        <w:t>authors</w:t>
      </w:r>
      <w:r w:rsidRPr="00A82FFA">
        <w:rPr>
          <w:b w:val="0"/>
          <w:sz w:val="22"/>
          <w:szCs w:val="22"/>
          <w:lang w:val="en-US"/>
        </w:rPr>
        <w:t xml:space="preserve"> </w:t>
      </w:r>
      <w:r>
        <w:rPr>
          <w:b w:val="0"/>
          <w:sz w:val="22"/>
          <w:szCs w:val="22"/>
          <w:lang w:val="en-US"/>
        </w:rPr>
        <w:t>use</w:t>
      </w:r>
      <w:r w:rsidRPr="00A82FFA">
        <w:rPr>
          <w:b w:val="0"/>
          <w:sz w:val="22"/>
          <w:szCs w:val="22"/>
          <w:lang w:val="en-US"/>
        </w:rPr>
        <w:t xml:space="preserve"> </w:t>
      </w:r>
      <w:r>
        <w:rPr>
          <w:b w:val="0"/>
          <w:sz w:val="22"/>
          <w:szCs w:val="22"/>
          <w:lang w:val="en-US"/>
        </w:rPr>
        <w:t>the</w:t>
      </w:r>
      <w:r w:rsidRPr="00A82FFA">
        <w:rPr>
          <w:b w:val="0"/>
          <w:sz w:val="22"/>
          <w:szCs w:val="22"/>
          <w:lang w:val="en-US"/>
        </w:rPr>
        <w:t xml:space="preserve"> </w:t>
      </w:r>
      <w:r>
        <w:rPr>
          <w:b w:val="0"/>
          <w:sz w:val="22"/>
          <w:szCs w:val="22"/>
          <w:lang w:val="en-US"/>
        </w:rPr>
        <w:t>Workshop</w:t>
      </w:r>
      <w:r w:rsidRPr="00A82FFA">
        <w:rPr>
          <w:b w:val="0"/>
          <w:sz w:val="22"/>
          <w:szCs w:val="22"/>
          <w:lang w:val="en-US"/>
        </w:rPr>
        <w:t xml:space="preserve"> </w:t>
      </w:r>
      <w:r>
        <w:rPr>
          <w:b w:val="0"/>
          <w:sz w:val="22"/>
          <w:szCs w:val="22"/>
          <w:lang w:val="en-US"/>
        </w:rPr>
        <w:t>Template (text size 15,5 x 24,5 cm)</w:t>
      </w:r>
      <w:r w:rsidRPr="00A82FFA">
        <w:rPr>
          <w:b w:val="0"/>
          <w:sz w:val="22"/>
          <w:szCs w:val="22"/>
          <w:lang w:val="en-US"/>
        </w:rPr>
        <w:t xml:space="preserve">. </w:t>
      </w:r>
      <w:r>
        <w:rPr>
          <w:b w:val="0"/>
          <w:sz w:val="22"/>
          <w:szCs w:val="22"/>
          <w:lang w:val="en-US"/>
        </w:rPr>
        <w:t>Papers</w:t>
      </w:r>
      <w:r w:rsidRPr="00A82FFA">
        <w:rPr>
          <w:b w:val="0"/>
          <w:sz w:val="22"/>
          <w:szCs w:val="22"/>
          <w:lang w:val="en-US"/>
        </w:rPr>
        <w:t xml:space="preserve"> </w:t>
      </w:r>
      <w:r>
        <w:rPr>
          <w:b w:val="0"/>
          <w:sz w:val="22"/>
          <w:szCs w:val="22"/>
          <w:lang w:val="en-US"/>
        </w:rPr>
        <w:t>should</w:t>
      </w:r>
      <w:r w:rsidRPr="00A82FFA">
        <w:rPr>
          <w:b w:val="0"/>
          <w:sz w:val="22"/>
          <w:szCs w:val="22"/>
          <w:lang w:val="en-US"/>
        </w:rPr>
        <w:t xml:space="preserve"> </w:t>
      </w:r>
      <w:r>
        <w:rPr>
          <w:b w:val="0"/>
          <w:sz w:val="22"/>
          <w:szCs w:val="22"/>
          <w:lang w:val="en-US"/>
        </w:rPr>
        <w:t>be</w:t>
      </w:r>
      <w:r w:rsidRPr="00A82FFA">
        <w:rPr>
          <w:b w:val="0"/>
          <w:sz w:val="22"/>
          <w:szCs w:val="22"/>
          <w:lang w:val="en-US"/>
        </w:rPr>
        <w:t xml:space="preserve"> </w:t>
      </w:r>
      <w:r>
        <w:rPr>
          <w:b w:val="0"/>
          <w:sz w:val="22"/>
          <w:szCs w:val="22"/>
          <w:lang w:val="en-US"/>
        </w:rPr>
        <w:t>formatted</w:t>
      </w:r>
      <w:r w:rsidRPr="00A82FFA">
        <w:rPr>
          <w:b w:val="0"/>
          <w:sz w:val="22"/>
          <w:szCs w:val="22"/>
          <w:lang w:val="en-US"/>
        </w:rPr>
        <w:t xml:space="preserve"> </w:t>
      </w:r>
      <w:r>
        <w:rPr>
          <w:b w:val="0"/>
          <w:sz w:val="22"/>
          <w:szCs w:val="22"/>
          <w:lang w:val="en-US"/>
        </w:rPr>
        <w:t>in</w:t>
      </w:r>
      <w:r w:rsidRPr="00A82FFA">
        <w:rPr>
          <w:b w:val="0"/>
          <w:sz w:val="22"/>
          <w:szCs w:val="22"/>
          <w:lang w:val="en-US"/>
        </w:rPr>
        <w:t xml:space="preserve"> </w:t>
      </w:r>
      <w:r>
        <w:rPr>
          <w:b w:val="0"/>
          <w:sz w:val="22"/>
          <w:szCs w:val="22"/>
          <w:lang w:val="en-US"/>
        </w:rPr>
        <w:t>single</w:t>
      </w:r>
      <w:r w:rsidRPr="00A82FFA">
        <w:rPr>
          <w:b w:val="0"/>
          <w:sz w:val="22"/>
          <w:szCs w:val="22"/>
          <w:lang w:val="en-US"/>
        </w:rPr>
        <w:t xml:space="preserve"> </w:t>
      </w:r>
      <w:r>
        <w:rPr>
          <w:b w:val="0"/>
          <w:sz w:val="22"/>
          <w:szCs w:val="22"/>
          <w:lang w:val="en-US"/>
        </w:rPr>
        <w:t>line</w:t>
      </w:r>
      <w:r w:rsidRPr="00A82FFA">
        <w:rPr>
          <w:b w:val="0"/>
          <w:sz w:val="22"/>
          <w:szCs w:val="22"/>
          <w:lang w:val="en-US"/>
        </w:rPr>
        <w:t xml:space="preserve"> </w:t>
      </w:r>
      <w:r>
        <w:rPr>
          <w:b w:val="0"/>
          <w:sz w:val="22"/>
          <w:szCs w:val="22"/>
          <w:lang w:val="en-US"/>
        </w:rPr>
        <w:t>spacing</w:t>
      </w:r>
      <w:r w:rsidRPr="00A82FFA">
        <w:rPr>
          <w:b w:val="0"/>
          <w:sz w:val="22"/>
          <w:szCs w:val="22"/>
          <w:lang w:val="en-US"/>
        </w:rPr>
        <w:t xml:space="preserve">, </w:t>
      </w:r>
      <w:r>
        <w:rPr>
          <w:b w:val="0"/>
          <w:sz w:val="22"/>
          <w:szCs w:val="22"/>
          <w:lang w:val="en-US"/>
        </w:rPr>
        <w:t>in</w:t>
      </w:r>
      <w:r w:rsidRPr="00A82FFA">
        <w:rPr>
          <w:b w:val="0"/>
          <w:sz w:val="22"/>
          <w:szCs w:val="22"/>
          <w:lang w:val="en-US"/>
        </w:rPr>
        <w:t xml:space="preserve"> </w:t>
      </w:r>
      <w:r>
        <w:rPr>
          <w:b w:val="0"/>
          <w:sz w:val="22"/>
          <w:szCs w:val="22"/>
          <w:lang w:val="en-US"/>
        </w:rPr>
        <w:t>Times</w:t>
      </w:r>
      <w:r w:rsidRPr="00A82FFA">
        <w:rPr>
          <w:b w:val="0"/>
          <w:sz w:val="22"/>
          <w:szCs w:val="22"/>
          <w:lang w:val="en-US"/>
        </w:rPr>
        <w:t xml:space="preserve"> </w:t>
      </w:r>
      <w:r>
        <w:rPr>
          <w:b w:val="0"/>
          <w:sz w:val="22"/>
          <w:szCs w:val="22"/>
          <w:lang w:val="en-US"/>
        </w:rPr>
        <w:t>New</w:t>
      </w:r>
      <w:r w:rsidRPr="00A82FFA">
        <w:rPr>
          <w:b w:val="0"/>
          <w:sz w:val="22"/>
          <w:szCs w:val="22"/>
          <w:lang w:val="en-US"/>
        </w:rPr>
        <w:t xml:space="preserve"> </w:t>
      </w:r>
      <w:r>
        <w:rPr>
          <w:b w:val="0"/>
          <w:sz w:val="22"/>
          <w:szCs w:val="22"/>
          <w:lang w:val="en-US"/>
        </w:rPr>
        <w:t>Roman</w:t>
      </w:r>
      <w:r w:rsidRPr="00A82FFA">
        <w:rPr>
          <w:b w:val="0"/>
          <w:sz w:val="22"/>
          <w:szCs w:val="22"/>
          <w:lang w:val="en-US"/>
        </w:rPr>
        <w:t xml:space="preserve"> </w:t>
      </w:r>
      <w:r>
        <w:rPr>
          <w:b w:val="0"/>
          <w:sz w:val="22"/>
          <w:szCs w:val="22"/>
          <w:lang w:val="en-US"/>
        </w:rPr>
        <w:t>size</w:t>
      </w:r>
      <w:r w:rsidRPr="00A82FFA">
        <w:rPr>
          <w:b w:val="0"/>
          <w:sz w:val="22"/>
          <w:szCs w:val="22"/>
          <w:lang w:val="en-US"/>
        </w:rPr>
        <w:t xml:space="preserve"> 11 </w:t>
      </w:r>
      <w:r>
        <w:rPr>
          <w:b w:val="0"/>
          <w:sz w:val="22"/>
          <w:szCs w:val="22"/>
          <w:lang w:val="en-US"/>
        </w:rPr>
        <w:t xml:space="preserve">font. </w:t>
      </w:r>
    </w:p>
    <w:p w:rsidR="00AD7943" w:rsidRPr="00CC0F71" w:rsidRDefault="00AD7943" w:rsidP="00AD7943">
      <w:pPr>
        <w:pStyle w:val="ARH1"/>
        <w:spacing w:before="0" w:after="0" w:line="240" w:lineRule="auto"/>
        <w:ind w:firstLine="284"/>
        <w:jc w:val="both"/>
        <w:rPr>
          <w:b w:val="0"/>
          <w:sz w:val="22"/>
          <w:szCs w:val="22"/>
          <w:lang w:val="en-US"/>
        </w:rPr>
      </w:pPr>
    </w:p>
    <w:p w:rsidR="00AD7943" w:rsidRPr="00294EEC" w:rsidRDefault="00AD7943" w:rsidP="00AD7943">
      <w:pPr>
        <w:pStyle w:val="ARH1"/>
        <w:spacing w:before="0" w:after="0" w:line="240" w:lineRule="auto"/>
        <w:jc w:val="both"/>
        <w:rPr>
          <w:b w:val="0"/>
          <w:i/>
          <w:sz w:val="22"/>
          <w:szCs w:val="22"/>
          <w:lang w:val="en-US"/>
        </w:rPr>
      </w:pPr>
      <w:r>
        <w:rPr>
          <w:b w:val="0"/>
          <w:i/>
          <w:sz w:val="22"/>
          <w:szCs w:val="22"/>
          <w:lang w:val="en-US"/>
        </w:rPr>
        <w:t>Length of the paper</w:t>
      </w:r>
    </w:p>
    <w:p w:rsidR="00AD7943" w:rsidRDefault="00AD7943" w:rsidP="00AD7943">
      <w:pPr>
        <w:pStyle w:val="ARH1"/>
        <w:spacing w:before="0" w:after="0" w:line="240" w:lineRule="auto"/>
        <w:ind w:firstLine="284"/>
        <w:jc w:val="both"/>
        <w:rPr>
          <w:b w:val="0"/>
          <w:sz w:val="22"/>
          <w:szCs w:val="22"/>
          <w:lang w:val="en-US"/>
        </w:rPr>
      </w:pPr>
      <w:r>
        <w:rPr>
          <w:b w:val="0"/>
          <w:sz w:val="22"/>
          <w:szCs w:val="22"/>
          <w:lang w:val="en-US"/>
        </w:rPr>
        <w:t xml:space="preserve">The length of the paper should not exceed 8 pages, including tables, figures, references etc. </w:t>
      </w:r>
    </w:p>
    <w:p w:rsidR="00AD7943" w:rsidRDefault="00AD7943" w:rsidP="00AD7943">
      <w:pPr>
        <w:pStyle w:val="ARH1"/>
        <w:spacing w:before="0" w:after="0" w:line="240" w:lineRule="auto"/>
        <w:ind w:firstLine="284"/>
        <w:jc w:val="both"/>
        <w:rPr>
          <w:b w:val="0"/>
          <w:sz w:val="22"/>
          <w:szCs w:val="22"/>
          <w:lang w:val="en-US"/>
        </w:rPr>
      </w:pPr>
      <w:r w:rsidRPr="00952420">
        <w:rPr>
          <w:b w:val="0"/>
          <w:sz w:val="22"/>
          <w:szCs w:val="22"/>
          <w:lang w:val="en-US"/>
        </w:rPr>
        <w:t>International</w:t>
      </w:r>
      <w:r w:rsidRPr="00CC0F71">
        <w:rPr>
          <w:b w:val="0"/>
          <w:sz w:val="22"/>
          <w:szCs w:val="22"/>
          <w:lang w:val="en-US"/>
        </w:rPr>
        <w:t xml:space="preserve"> </w:t>
      </w:r>
      <w:r w:rsidRPr="00952420">
        <w:rPr>
          <w:b w:val="0"/>
          <w:sz w:val="22"/>
          <w:szCs w:val="22"/>
          <w:lang w:val="en-US"/>
        </w:rPr>
        <w:t>System</w:t>
      </w:r>
      <w:r w:rsidRPr="00CC0F71">
        <w:rPr>
          <w:b w:val="0"/>
          <w:sz w:val="22"/>
          <w:szCs w:val="22"/>
          <w:lang w:val="en-US"/>
        </w:rPr>
        <w:t xml:space="preserve"> </w:t>
      </w:r>
      <w:r w:rsidRPr="00952420">
        <w:rPr>
          <w:b w:val="0"/>
          <w:sz w:val="22"/>
          <w:szCs w:val="22"/>
          <w:lang w:val="en-US"/>
        </w:rPr>
        <w:t>of</w:t>
      </w:r>
      <w:r w:rsidRPr="00CC0F71">
        <w:rPr>
          <w:b w:val="0"/>
          <w:sz w:val="22"/>
          <w:szCs w:val="22"/>
          <w:lang w:val="en-US"/>
        </w:rPr>
        <w:t xml:space="preserve"> </w:t>
      </w:r>
      <w:r w:rsidRPr="00952420">
        <w:rPr>
          <w:b w:val="0"/>
          <w:sz w:val="22"/>
          <w:szCs w:val="22"/>
          <w:lang w:val="en-US"/>
        </w:rPr>
        <w:t>Units</w:t>
      </w:r>
      <w:r w:rsidRPr="00CC0F71">
        <w:rPr>
          <w:b w:val="0"/>
          <w:sz w:val="22"/>
          <w:szCs w:val="22"/>
          <w:lang w:val="en-US"/>
        </w:rPr>
        <w:t>-</w:t>
      </w:r>
      <w:r w:rsidRPr="00952420">
        <w:rPr>
          <w:b w:val="0"/>
          <w:sz w:val="22"/>
          <w:szCs w:val="22"/>
          <w:lang w:val="en-US"/>
        </w:rPr>
        <w:t>Syst</w:t>
      </w:r>
      <w:r w:rsidRPr="00CC0F71">
        <w:rPr>
          <w:b w:val="0"/>
          <w:sz w:val="22"/>
          <w:szCs w:val="22"/>
          <w:lang w:val="en-US"/>
        </w:rPr>
        <w:t>è</w:t>
      </w:r>
      <w:r w:rsidRPr="00952420">
        <w:rPr>
          <w:b w:val="0"/>
          <w:sz w:val="22"/>
          <w:szCs w:val="22"/>
          <w:lang w:val="en-US"/>
        </w:rPr>
        <w:t>me</w:t>
      </w:r>
      <w:r w:rsidRPr="00CC0F71">
        <w:rPr>
          <w:b w:val="0"/>
          <w:sz w:val="22"/>
          <w:szCs w:val="22"/>
          <w:lang w:val="en-US"/>
        </w:rPr>
        <w:t xml:space="preserve"> </w:t>
      </w:r>
      <w:r w:rsidRPr="00952420">
        <w:rPr>
          <w:b w:val="0"/>
          <w:sz w:val="22"/>
          <w:szCs w:val="22"/>
          <w:lang w:val="en-US"/>
        </w:rPr>
        <w:t>International</w:t>
      </w:r>
      <w:r w:rsidRPr="00CC0F71">
        <w:rPr>
          <w:b w:val="0"/>
          <w:sz w:val="22"/>
          <w:szCs w:val="22"/>
          <w:lang w:val="en-US"/>
        </w:rPr>
        <w:t xml:space="preserve"> (</w:t>
      </w:r>
      <w:r>
        <w:rPr>
          <w:b w:val="0"/>
          <w:sz w:val="22"/>
          <w:szCs w:val="22"/>
          <w:lang w:val="en-US"/>
        </w:rPr>
        <w:t>SI</w:t>
      </w:r>
      <w:r w:rsidRPr="00CC0F71">
        <w:rPr>
          <w:b w:val="0"/>
          <w:sz w:val="22"/>
          <w:szCs w:val="22"/>
          <w:lang w:val="en-US"/>
        </w:rPr>
        <w:t xml:space="preserve">) </w:t>
      </w:r>
      <w:r>
        <w:rPr>
          <w:b w:val="0"/>
          <w:sz w:val="22"/>
          <w:szCs w:val="22"/>
          <w:lang w:val="en-US"/>
        </w:rPr>
        <w:t>should</w:t>
      </w:r>
      <w:r w:rsidRPr="00CC0F71">
        <w:rPr>
          <w:b w:val="0"/>
          <w:sz w:val="22"/>
          <w:szCs w:val="22"/>
          <w:lang w:val="en-US"/>
        </w:rPr>
        <w:t xml:space="preserve"> </w:t>
      </w:r>
      <w:r>
        <w:rPr>
          <w:b w:val="0"/>
          <w:sz w:val="22"/>
          <w:szCs w:val="22"/>
          <w:lang w:val="en-US"/>
        </w:rPr>
        <w:t>be</w:t>
      </w:r>
      <w:r w:rsidRPr="00CC0F71">
        <w:rPr>
          <w:b w:val="0"/>
          <w:sz w:val="22"/>
          <w:szCs w:val="22"/>
          <w:lang w:val="en-US"/>
        </w:rPr>
        <w:t xml:space="preserve"> </w:t>
      </w:r>
      <w:r>
        <w:rPr>
          <w:b w:val="0"/>
          <w:sz w:val="22"/>
          <w:szCs w:val="22"/>
          <w:lang w:val="en-US"/>
        </w:rPr>
        <w:t>used</w:t>
      </w:r>
      <w:r w:rsidRPr="00CC0F71">
        <w:rPr>
          <w:b w:val="0"/>
          <w:sz w:val="22"/>
          <w:szCs w:val="22"/>
          <w:lang w:val="en-US"/>
        </w:rPr>
        <w:t>.</w:t>
      </w:r>
    </w:p>
    <w:p w:rsidR="00AD7943" w:rsidRPr="00CC0F71" w:rsidRDefault="00AD7943" w:rsidP="00AD7943">
      <w:pPr>
        <w:pStyle w:val="ARH1"/>
        <w:spacing w:before="0" w:after="0" w:line="240" w:lineRule="auto"/>
        <w:ind w:firstLine="284"/>
        <w:jc w:val="both"/>
        <w:rPr>
          <w:b w:val="0"/>
          <w:sz w:val="22"/>
          <w:szCs w:val="22"/>
          <w:lang w:val="en-US"/>
        </w:rPr>
      </w:pPr>
      <w:r w:rsidRPr="00CC0F71">
        <w:rPr>
          <w:b w:val="0"/>
          <w:sz w:val="22"/>
          <w:szCs w:val="22"/>
          <w:lang w:val="en-US"/>
        </w:rPr>
        <w:t xml:space="preserve"> </w:t>
      </w:r>
    </w:p>
    <w:p w:rsidR="00AD7943" w:rsidRPr="009726E1" w:rsidRDefault="00AD7943" w:rsidP="00AD7943">
      <w:pPr>
        <w:pStyle w:val="ARH1"/>
        <w:spacing w:before="0" w:after="0" w:line="240" w:lineRule="auto"/>
        <w:rPr>
          <w:sz w:val="22"/>
          <w:szCs w:val="22"/>
          <w:lang w:val="en-US"/>
        </w:rPr>
      </w:pPr>
      <w:r>
        <w:rPr>
          <w:sz w:val="22"/>
          <w:szCs w:val="22"/>
          <w:lang w:val="en-US"/>
        </w:rPr>
        <w:t>Results</w:t>
      </w:r>
    </w:p>
    <w:p w:rsidR="00AD7943" w:rsidRDefault="00AD7943" w:rsidP="00AD7943">
      <w:pPr>
        <w:shd w:val="clear" w:color="auto" w:fill="FCFCFE"/>
        <w:ind w:firstLine="284"/>
        <w:jc w:val="both"/>
        <w:rPr>
          <w:rFonts w:eastAsia="Calibri"/>
          <w:sz w:val="22"/>
          <w:szCs w:val="22"/>
        </w:rPr>
      </w:pPr>
      <w:r>
        <w:rPr>
          <w:rFonts w:eastAsia="Calibri"/>
          <w:sz w:val="22"/>
          <w:szCs w:val="22"/>
        </w:rPr>
        <w:t>Main</w:t>
      </w:r>
      <w:r w:rsidRPr="009726E1">
        <w:rPr>
          <w:rFonts w:eastAsia="Calibri"/>
          <w:sz w:val="22"/>
          <w:szCs w:val="22"/>
        </w:rPr>
        <w:t xml:space="preserve"> </w:t>
      </w:r>
      <w:r>
        <w:rPr>
          <w:rFonts w:eastAsia="Calibri"/>
          <w:sz w:val="22"/>
          <w:szCs w:val="22"/>
        </w:rPr>
        <w:t>results</w:t>
      </w:r>
      <w:r w:rsidRPr="009726E1">
        <w:rPr>
          <w:rFonts w:eastAsia="Calibri"/>
          <w:sz w:val="22"/>
          <w:szCs w:val="22"/>
        </w:rPr>
        <w:t xml:space="preserve"> </w:t>
      </w:r>
      <w:r>
        <w:rPr>
          <w:rFonts w:eastAsia="Calibri"/>
          <w:sz w:val="22"/>
          <w:szCs w:val="22"/>
        </w:rPr>
        <w:t>of</w:t>
      </w:r>
      <w:r w:rsidRPr="009726E1">
        <w:rPr>
          <w:rFonts w:eastAsia="Calibri"/>
          <w:sz w:val="22"/>
          <w:szCs w:val="22"/>
        </w:rPr>
        <w:t xml:space="preserve"> </w:t>
      </w:r>
      <w:r>
        <w:rPr>
          <w:rFonts w:eastAsia="Calibri"/>
          <w:sz w:val="22"/>
          <w:szCs w:val="22"/>
        </w:rPr>
        <w:t>the</w:t>
      </w:r>
      <w:r w:rsidRPr="009726E1">
        <w:rPr>
          <w:rFonts w:eastAsia="Calibri"/>
          <w:sz w:val="22"/>
          <w:szCs w:val="22"/>
        </w:rPr>
        <w:t xml:space="preserve"> </w:t>
      </w:r>
      <w:r>
        <w:rPr>
          <w:rFonts w:eastAsia="Calibri"/>
          <w:sz w:val="22"/>
          <w:szCs w:val="22"/>
        </w:rPr>
        <w:t>paper</w:t>
      </w:r>
      <w:r w:rsidRPr="009726E1">
        <w:rPr>
          <w:rFonts w:eastAsia="Calibri"/>
          <w:sz w:val="22"/>
          <w:szCs w:val="22"/>
        </w:rPr>
        <w:t xml:space="preserve"> </w:t>
      </w:r>
      <w:r>
        <w:rPr>
          <w:rFonts w:eastAsia="Calibri"/>
          <w:sz w:val="22"/>
          <w:szCs w:val="22"/>
        </w:rPr>
        <w:t>are</w:t>
      </w:r>
      <w:r w:rsidRPr="009726E1">
        <w:rPr>
          <w:rFonts w:eastAsia="Calibri"/>
          <w:sz w:val="22"/>
          <w:szCs w:val="22"/>
        </w:rPr>
        <w:t xml:space="preserve"> </w:t>
      </w:r>
      <w:r>
        <w:rPr>
          <w:rFonts w:eastAsia="Calibri"/>
          <w:sz w:val="22"/>
          <w:szCs w:val="22"/>
        </w:rPr>
        <w:t>presented</w:t>
      </w:r>
      <w:r w:rsidRPr="009726E1">
        <w:rPr>
          <w:rFonts w:eastAsia="Calibri"/>
          <w:sz w:val="22"/>
          <w:szCs w:val="22"/>
        </w:rPr>
        <w:t xml:space="preserve">. </w:t>
      </w:r>
    </w:p>
    <w:p w:rsidR="00AD7943" w:rsidRPr="00CC0F71" w:rsidRDefault="00AD7943" w:rsidP="00AD7943">
      <w:pPr>
        <w:shd w:val="clear" w:color="auto" w:fill="FCFCFE"/>
        <w:ind w:firstLine="284"/>
        <w:jc w:val="both"/>
        <w:rPr>
          <w:rFonts w:eastAsia="Calibri"/>
          <w:sz w:val="22"/>
          <w:szCs w:val="22"/>
        </w:rPr>
      </w:pPr>
    </w:p>
    <w:p w:rsidR="00AD7943" w:rsidRPr="009726E1" w:rsidRDefault="00AD7943" w:rsidP="00AD7943">
      <w:pPr>
        <w:shd w:val="clear" w:color="auto" w:fill="FCFCFE"/>
        <w:jc w:val="both"/>
        <w:rPr>
          <w:rFonts w:eastAsia="Calibri"/>
          <w:i/>
          <w:sz w:val="22"/>
          <w:szCs w:val="22"/>
        </w:rPr>
      </w:pPr>
      <w:r>
        <w:rPr>
          <w:rFonts w:eastAsia="Calibri"/>
          <w:i/>
          <w:sz w:val="22"/>
          <w:szCs w:val="22"/>
        </w:rPr>
        <w:t>Tables</w:t>
      </w:r>
      <w:r w:rsidRPr="009726E1">
        <w:rPr>
          <w:rFonts w:eastAsia="Calibri"/>
          <w:i/>
          <w:sz w:val="22"/>
          <w:szCs w:val="22"/>
        </w:rPr>
        <w:t xml:space="preserve"> </w:t>
      </w:r>
      <w:r>
        <w:rPr>
          <w:rFonts w:eastAsia="Calibri"/>
          <w:i/>
          <w:sz w:val="22"/>
          <w:szCs w:val="22"/>
        </w:rPr>
        <w:t>and</w:t>
      </w:r>
      <w:r w:rsidRPr="009726E1">
        <w:rPr>
          <w:rFonts w:eastAsia="Calibri"/>
          <w:i/>
          <w:sz w:val="22"/>
          <w:szCs w:val="22"/>
        </w:rPr>
        <w:t xml:space="preserve"> </w:t>
      </w:r>
      <w:r>
        <w:rPr>
          <w:rFonts w:eastAsia="Calibri"/>
          <w:i/>
          <w:sz w:val="22"/>
          <w:szCs w:val="22"/>
        </w:rPr>
        <w:t>Figures</w:t>
      </w:r>
    </w:p>
    <w:p w:rsidR="00AD7943" w:rsidRDefault="00AD7943" w:rsidP="00AD7943">
      <w:pPr>
        <w:shd w:val="clear" w:color="auto" w:fill="FCFCFE"/>
        <w:ind w:firstLine="284"/>
        <w:jc w:val="both"/>
        <w:rPr>
          <w:rFonts w:eastAsia="Calibri"/>
          <w:sz w:val="22"/>
          <w:szCs w:val="22"/>
        </w:rPr>
      </w:pPr>
      <w:r>
        <w:rPr>
          <w:rFonts w:eastAsia="Calibri"/>
          <w:sz w:val="22"/>
          <w:szCs w:val="22"/>
        </w:rPr>
        <w:t>The guidelines for Tables and Figures are:</w:t>
      </w:r>
      <w:r w:rsidRPr="003846CD">
        <w:rPr>
          <w:rFonts w:eastAsia="Calibri"/>
          <w:sz w:val="22"/>
          <w:szCs w:val="22"/>
        </w:rPr>
        <w:t xml:space="preserve"> </w:t>
      </w:r>
    </w:p>
    <w:p w:rsidR="00AD7943" w:rsidRDefault="00AD7943" w:rsidP="00AD7943">
      <w:pPr>
        <w:shd w:val="clear" w:color="auto" w:fill="FCFCFE"/>
        <w:ind w:firstLine="284"/>
        <w:jc w:val="both"/>
        <w:rPr>
          <w:rFonts w:eastAsia="Calibri"/>
          <w:sz w:val="22"/>
          <w:szCs w:val="22"/>
        </w:rPr>
      </w:pPr>
      <w:r>
        <w:rPr>
          <w:rFonts w:eastAsia="Calibri"/>
          <w:sz w:val="22"/>
          <w:szCs w:val="22"/>
        </w:rPr>
        <w:t>a) consecutively numbering in Arabic numerals</w:t>
      </w:r>
      <w:r w:rsidRPr="003846CD">
        <w:rPr>
          <w:rFonts w:eastAsia="Calibri"/>
          <w:sz w:val="22"/>
          <w:szCs w:val="22"/>
        </w:rPr>
        <w:t xml:space="preserve">, </w:t>
      </w:r>
    </w:p>
    <w:p w:rsidR="00AD7943" w:rsidRDefault="00AD7943" w:rsidP="00AD7943">
      <w:pPr>
        <w:shd w:val="clear" w:color="auto" w:fill="FCFCFE"/>
        <w:ind w:firstLine="284"/>
        <w:jc w:val="both"/>
        <w:rPr>
          <w:rFonts w:eastAsia="Calibri"/>
          <w:sz w:val="22"/>
          <w:szCs w:val="22"/>
        </w:rPr>
      </w:pPr>
      <w:r>
        <w:rPr>
          <w:rFonts w:eastAsia="Calibri"/>
          <w:sz w:val="22"/>
          <w:szCs w:val="22"/>
        </w:rPr>
        <w:t>b) fit in the text</w:t>
      </w:r>
      <w:r w:rsidRPr="003846CD">
        <w:rPr>
          <w:rFonts w:eastAsia="Calibri"/>
          <w:sz w:val="22"/>
          <w:szCs w:val="22"/>
        </w:rPr>
        <w:t xml:space="preserve"> </w:t>
      </w:r>
      <w:r>
        <w:rPr>
          <w:rFonts w:eastAsia="Calibri"/>
          <w:sz w:val="22"/>
          <w:szCs w:val="22"/>
        </w:rPr>
        <w:t xml:space="preserve">size of the paper, </w:t>
      </w:r>
    </w:p>
    <w:p w:rsidR="00AD7943" w:rsidRDefault="00AD7943" w:rsidP="00AD7943">
      <w:pPr>
        <w:shd w:val="clear" w:color="auto" w:fill="FCFCFE"/>
        <w:ind w:firstLine="284"/>
        <w:jc w:val="both"/>
        <w:rPr>
          <w:rFonts w:eastAsia="Calibri"/>
          <w:sz w:val="22"/>
          <w:szCs w:val="22"/>
        </w:rPr>
      </w:pPr>
      <w:r>
        <w:rPr>
          <w:rFonts w:eastAsia="Calibri"/>
          <w:sz w:val="22"/>
          <w:szCs w:val="22"/>
        </w:rPr>
        <w:t>c) black and white or grey scale only, no colour</w:t>
      </w:r>
    </w:p>
    <w:p w:rsidR="00AD7943" w:rsidRDefault="00AD7943" w:rsidP="00AD7943">
      <w:pPr>
        <w:shd w:val="clear" w:color="auto" w:fill="FCFCFE"/>
        <w:ind w:firstLine="284"/>
        <w:jc w:val="both"/>
        <w:rPr>
          <w:rFonts w:eastAsia="Calibri"/>
          <w:sz w:val="22"/>
          <w:szCs w:val="22"/>
        </w:rPr>
      </w:pPr>
      <w:r>
        <w:rPr>
          <w:rFonts w:eastAsia="Calibri"/>
          <w:sz w:val="22"/>
          <w:szCs w:val="22"/>
        </w:rPr>
        <w:t>d)</w:t>
      </w:r>
      <w:r w:rsidRPr="003846CD">
        <w:rPr>
          <w:rFonts w:eastAsia="Calibri"/>
          <w:sz w:val="22"/>
          <w:szCs w:val="22"/>
        </w:rPr>
        <w:t xml:space="preserve"> </w:t>
      </w:r>
      <w:r>
        <w:rPr>
          <w:rFonts w:eastAsia="Calibri"/>
          <w:sz w:val="22"/>
          <w:szCs w:val="22"/>
        </w:rPr>
        <w:t>Times</w:t>
      </w:r>
      <w:r w:rsidRPr="003846CD">
        <w:rPr>
          <w:rFonts w:eastAsia="Calibri"/>
          <w:sz w:val="22"/>
          <w:szCs w:val="22"/>
        </w:rPr>
        <w:t xml:space="preserve"> </w:t>
      </w:r>
      <w:r>
        <w:rPr>
          <w:rFonts w:eastAsia="Calibri"/>
          <w:sz w:val="22"/>
          <w:szCs w:val="22"/>
        </w:rPr>
        <w:t>New</w:t>
      </w:r>
      <w:r w:rsidRPr="003846CD">
        <w:rPr>
          <w:rFonts w:eastAsia="Calibri"/>
          <w:sz w:val="22"/>
          <w:szCs w:val="22"/>
        </w:rPr>
        <w:t xml:space="preserve"> </w:t>
      </w:r>
      <w:r>
        <w:rPr>
          <w:rFonts w:eastAsia="Calibri"/>
          <w:sz w:val="22"/>
          <w:szCs w:val="22"/>
        </w:rPr>
        <w:t>Roman</w:t>
      </w:r>
      <w:r w:rsidRPr="003846CD">
        <w:rPr>
          <w:rFonts w:eastAsia="Calibri"/>
          <w:sz w:val="22"/>
          <w:szCs w:val="22"/>
        </w:rPr>
        <w:t xml:space="preserve"> </w:t>
      </w:r>
      <w:r>
        <w:rPr>
          <w:rFonts w:eastAsia="Calibri"/>
          <w:sz w:val="22"/>
          <w:szCs w:val="22"/>
        </w:rPr>
        <w:t xml:space="preserve">size </w:t>
      </w:r>
      <w:r w:rsidRPr="003846CD">
        <w:rPr>
          <w:rFonts w:eastAsia="Calibri"/>
          <w:sz w:val="22"/>
          <w:szCs w:val="22"/>
        </w:rPr>
        <w:t>9</w:t>
      </w:r>
      <w:r>
        <w:rPr>
          <w:rFonts w:eastAsia="Calibri"/>
          <w:sz w:val="22"/>
          <w:szCs w:val="22"/>
        </w:rPr>
        <w:t xml:space="preserve"> font, </w:t>
      </w:r>
    </w:p>
    <w:p w:rsidR="00AD7943" w:rsidRPr="00CC0F71" w:rsidRDefault="00AD7943" w:rsidP="00AD7943">
      <w:pPr>
        <w:shd w:val="clear" w:color="auto" w:fill="FCFCFE"/>
        <w:ind w:firstLine="284"/>
        <w:jc w:val="both"/>
        <w:rPr>
          <w:rFonts w:eastAsia="Calibri"/>
          <w:sz w:val="22"/>
          <w:szCs w:val="22"/>
        </w:rPr>
      </w:pPr>
      <w:r>
        <w:rPr>
          <w:rFonts w:eastAsia="Calibri"/>
          <w:sz w:val="22"/>
          <w:szCs w:val="22"/>
        </w:rPr>
        <w:t>e</w:t>
      </w:r>
      <w:r w:rsidRPr="00CC0F71">
        <w:rPr>
          <w:rFonts w:eastAsia="Calibri"/>
          <w:sz w:val="22"/>
          <w:szCs w:val="22"/>
        </w:rPr>
        <w:t xml:space="preserve">) </w:t>
      </w:r>
      <w:r>
        <w:rPr>
          <w:rFonts w:eastAsia="Calibri"/>
          <w:sz w:val="22"/>
          <w:szCs w:val="22"/>
        </w:rPr>
        <w:t>Align</w:t>
      </w:r>
      <w:r w:rsidRPr="00CC0F71">
        <w:rPr>
          <w:rFonts w:eastAsia="Calibri"/>
          <w:sz w:val="22"/>
          <w:szCs w:val="22"/>
        </w:rPr>
        <w:t xml:space="preserve">: </w:t>
      </w:r>
      <w:r>
        <w:rPr>
          <w:rFonts w:eastAsia="Calibri"/>
          <w:sz w:val="22"/>
          <w:szCs w:val="22"/>
        </w:rPr>
        <w:t>center</w:t>
      </w:r>
    </w:p>
    <w:p w:rsidR="00AD7943" w:rsidRPr="00CC0F71" w:rsidRDefault="00AD7943" w:rsidP="00AD7943">
      <w:pPr>
        <w:shd w:val="clear" w:color="auto" w:fill="FCFCFE"/>
        <w:jc w:val="both"/>
        <w:rPr>
          <w:rFonts w:eastAsia="Calibri"/>
          <w:i/>
          <w:sz w:val="22"/>
          <w:szCs w:val="22"/>
        </w:rPr>
      </w:pPr>
    </w:p>
    <w:p w:rsidR="00AD7943" w:rsidRPr="00CC0F71" w:rsidRDefault="00AD7943" w:rsidP="00AD7943">
      <w:pPr>
        <w:shd w:val="clear" w:color="auto" w:fill="FCFCFE"/>
        <w:jc w:val="both"/>
        <w:rPr>
          <w:rFonts w:eastAsia="Calibri"/>
          <w:i/>
          <w:sz w:val="22"/>
          <w:szCs w:val="22"/>
        </w:rPr>
      </w:pPr>
      <w:r w:rsidRPr="00352697">
        <w:rPr>
          <w:rFonts w:eastAsia="Calibri"/>
          <w:i/>
          <w:sz w:val="22"/>
          <w:szCs w:val="22"/>
        </w:rPr>
        <w:t>Captions</w:t>
      </w:r>
      <w:r w:rsidRPr="00CC0F71">
        <w:rPr>
          <w:rFonts w:eastAsia="Calibri"/>
          <w:i/>
          <w:sz w:val="22"/>
          <w:szCs w:val="22"/>
        </w:rPr>
        <w:t xml:space="preserve"> </w:t>
      </w:r>
    </w:p>
    <w:p w:rsidR="00AD7943" w:rsidRDefault="00AD7943" w:rsidP="00AD7943">
      <w:pPr>
        <w:shd w:val="clear" w:color="auto" w:fill="FCFCFE"/>
        <w:ind w:firstLine="284"/>
        <w:jc w:val="both"/>
        <w:rPr>
          <w:rFonts w:eastAsia="Calibri"/>
          <w:sz w:val="22"/>
          <w:szCs w:val="22"/>
        </w:rPr>
      </w:pPr>
      <w:r w:rsidRPr="00352697">
        <w:rPr>
          <w:sz w:val="22"/>
          <w:szCs w:val="22"/>
        </w:rPr>
        <w:t>Table captions should be placed above the table, while figure and photo captions should be placed below figure or photo. Sources</w:t>
      </w:r>
      <w:r w:rsidRPr="009726E1">
        <w:rPr>
          <w:sz w:val="22"/>
          <w:szCs w:val="22"/>
        </w:rPr>
        <w:t xml:space="preserve"> </w:t>
      </w:r>
      <w:r w:rsidRPr="00352697">
        <w:rPr>
          <w:sz w:val="22"/>
          <w:szCs w:val="22"/>
        </w:rPr>
        <w:t>must</w:t>
      </w:r>
      <w:r w:rsidRPr="009726E1">
        <w:rPr>
          <w:sz w:val="22"/>
          <w:szCs w:val="22"/>
        </w:rPr>
        <w:t xml:space="preserve"> </w:t>
      </w:r>
      <w:r w:rsidRPr="00352697">
        <w:rPr>
          <w:sz w:val="22"/>
          <w:szCs w:val="22"/>
        </w:rPr>
        <w:t>be</w:t>
      </w:r>
      <w:r w:rsidRPr="009726E1">
        <w:rPr>
          <w:sz w:val="22"/>
          <w:szCs w:val="22"/>
        </w:rPr>
        <w:t xml:space="preserve"> </w:t>
      </w:r>
      <w:r w:rsidRPr="00352697">
        <w:rPr>
          <w:sz w:val="22"/>
          <w:szCs w:val="22"/>
        </w:rPr>
        <w:t>placed</w:t>
      </w:r>
      <w:r w:rsidRPr="009726E1">
        <w:rPr>
          <w:sz w:val="22"/>
          <w:szCs w:val="22"/>
        </w:rPr>
        <w:t xml:space="preserve"> </w:t>
      </w:r>
      <w:r w:rsidRPr="00352697">
        <w:rPr>
          <w:sz w:val="22"/>
          <w:szCs w:val="22"/>
        </w:rPr>
        <w:t>in</w:t>
      </w:r>
      <w:r w:rsidRPr="009726E1">
        <w:rPr>
          <w:sz w:val="22"/>
          <w:szCs w:val="22"/>
        </w:rPr>
        <w:t xml:space="preserve"> </w:t>
      </w:r>
      <w:r w:rsidRPr="00352697">
        <w:rPr>
          <w:sz w:val="22"/>
          <w:szCs w:val="22"/>
        </w:rPr>
        <w:t>parenthesis</w:t>
      </w:r>
      <w:r w:rsidRPr="009726E1">
        <w:rPr>
          <w:sz w:val="22"/>
          <w:szCs w:val="22"/>
        </w:rPr>
        <w:t xml:space="preserve"> (</w:t>
      </w:r>
      <w:r w:rsidRPr="00352697">
        <w:rPr>
          <w:sz w:val="22"/>
          <w:szCs w:val="22"/>
        </w:rPr>
        <w:t>Source</w:t>
      </w:r>
      <w:r w:rsidRPr="009726E1">
        <w:rPr>
          <w:sz w:val="22"/>
          <w:szCs w:val="22"/>
        </w:rPr>
        <w:t xml:space="preserve">: </w:t>
      </w:r>
      <w:r w:rsidRPr="00352697">
        <w:rPr>
          <w:sz w:val="22"/>
          <w:szCs w:val="22"/>
        </w:rPr>
        <w:t>Tsekouropoulos</w:t>
      </w:r>
      <w:r w:rsidRPr="009726E1">
        <w:rPr>
          <w:sz w:val="22"/>
          <w:szCs w:val="22"/>
        </w:rPr>
        <w:t xml:space="preserve"> 2015). </w:t>
      </w:r>
      <w:r w:rsidRPr="00352697">
        <w:rPr>
          <w:sz w:val="22"/>
          <w:szCs w:val="22"/>
        </w:rPr>
        <w:t>Captions</w:t>
      </w:r>
      <w:r w:rsidRPr="009726E1">
        <w:rPr>
          <w:sz w:val="22"/>
          <w:szCs w:val="22"/>
        </w:rPr>
        <w:t xml:space="preserve"> </w:t>
      </w:r>
      <w:r w:rsidRPr="00352697">
        <w:rPr>
          <w:sz w:val="22"/>
          <w:szCs w:val="22"/>
        </w:rPr>
        <w:t>should</w:t>
      </w:r>
      <w:r w:rsidRPr="009726E1">
        <w:rPr>
          <w:sz w:val="22"/>
          <w:szCs w:val="22"/>
        </w:rPr>
        <w:t xml:space="preserve"> </w:t>
      </w:r>
      <w:r w:rsidRPr="00352697">
        <w:rPr>
          <w:sz w:val="22"/>
          <w:szCs w:val="22"/>
        </w:rPr>
        <w:t>be</w:t>
      </w:r>
      <w:r w:rsidRPr="009726E1">
        <w:rPr>
          <w:sz w:val="22"/>
          <w:szCs w:val="22"/>
        </w:rPr>
        <w:t xml:space="preserve"> </w:t>
      </w:r>
      <w:r w:rsidRPr="00352697">
        <w:rPr>
          <w:sz w:val="22"/>
          <w:szCs w:val="22"/>
        </w:rPr>
        <w:t>in</w:t>
      </w:r>
      <w:r w:rsidRPr="009726E1">
        <w:rPr>
          <w:sz w:val="22"/>
          <w:szCs w:val="22"/>
        </w:rPr>
        <w:t xml:space="preserve"> </w:t>
      </w:r>
      <w:r w:rsidRPr="00352697">
        <w:rPr>
          <w:rFonts w:eastAsia="Calibri"/>
          <w:sz w:val="22"/>
          <w:szCs w:val="22"/>
        </w:rPr>
        <w:t>Times</w:t>
      </w:r>
      <w:r w:rsidRPr="009726E1">
        <w:rPr>
          <w:rFonts w:eastAsia="Calibri"/>
          <w:sz w:val="22"/>
          <w:szCs w:val="22"/>
        </w:rPr>
        <w:t xml:space="preserve"> </w:t>
      </w:r>
      <w:r w:rsidRPr="00352697">
        <w:rPr>
          <w:rFonts w:eastAsia="Calibri"/>
          <w:sz w:val="22"/>
          <w:szCs w:val="22"/>
        </w:rPr>
        <w:t>New</w:t>
      </w:r>
      <w:r w:rsidRPr="009726E1">
        <w:rPr>
          <w:rFonts w:eastAsia="Calibri"/>
          <w:sz w:val="22"/>
          <w:szCs w:val="22"/>
        </w:rPr>
        <w:t xml:space="preserve"> </w:t>
      </w:r>
      <w:r w:rsidRPr="00352697">
        <w:rPr>
          <w:rFonts w:eastAsia="Calibri"/>
          <w:sz w:val="22"/>
          <w:szCs w:val="22"/>
        </w:rPr>
        <w:t>Roman</w:t>
      </w:r>
      <w:r w:rsidRPr="009726E1">
        <w:rPr>
          <w:rFonts w:eastAsia="Calibri"/>
          <w:sz w:val="22"/>
          <w:szCs w:val="22"/>
        </w:rPr>
        <w:t xml:space="preserve"> </w:t>
      </w:r>
      <w:r w:rsidRPr="00352697">
        <w:rPr>
          <w:rFonts w:eastAsia="Calibri"/>
          <w:sz w:val="22"/>
          <w:szCs w:val="22"/>
        </w:rPr>
        <w:t>size</w:t>
      </w:r>
      <w:r w:rsidRPr="009726E1">
        <w:rPr>
          <w:rFonts w:eastAsia="Calibri"/>
          <w:sz w:val="22"/>
          <w:szCs w:val="22"/>
        </w:rPr>
        <w:t xml:space="preserve"> 9 </w:t>
      </w:r>
      <w:r w:rsidRPr="00352697">
        <w:rPr>
          <w:rFonts w:eastAsia="Calibri"/>
          <w:sz w:val="22"/>
          <w:szCs w:val="22"/>
        </w:rPr>
        <w:t>font</w:t>
      </w:r>
      <w:r w:rsidRPr="009726E1">
        <w:rPr>
          <w:rFonts w:eastAsia="Calibri"/>
          <w:sz w:val="22"/>
          <w:szCs w:val="22"/>
        </w:rPr>
        <w:t>.</w:t>
      </w:r>
      <w:r w:rsidRPr="009726E1">
        <w:rPr>
          <w:sz w:val="22"/>
          <w:szCs w:val="22"/>
        </w:rPr>
        <w:t xml:space="preserve"> </w:t>
      </w:r>
    </w:p>
    <w:p w:rsidR="00AD7943" w:rsidRDefault="00AD7943" w:rsidP="00AD7943">
      <w:pPr>
        <w:shd w:val="clear" w:color="auto" w:fill="FCFCFE"/>
        <w:ind w:firstLine="284"/>
        <w:jc w:val="both"/>
        <w:rPr>
          <w:rFonts w:eastAsia="Calibri"/>
          <w:sz w:val="22"/>
          <w:szCs w:val="22"/>
        </w:rPr>
      </w:pPr>
      <w:r>
        <w:rPr>
          <w:rFonts w:eastAsia="Calibri"/>
          <w:sz w:val="22"/>
          <w:szCs w:val="22"/>
        </w:rPr>
        <w:t xml:space="preserve">If the paper contains photos, should be of good quality in order to be interpreted. </w:t>
      </w:r>
    </w:p>
    <w:p w:rsidR="00AD7943" w:rsidRPr="00CC0F71" w:rsidRDefault="00AD7943" w:rsidP="00AD7943">
      <w:pPr>
        <w:shd w:val="clear" w:color="auto" w:fill="FCFCFE"/>
        <w:ind w:firstLine="284"/>
        <w:jc w:val="both"/>
        <w:rPr>
          <w:strike/>
          <w:sz w:val="22"/>
          <w:szCs w:val="22"/>
        </w:rPr>
      </w:pPr>
    </w:p>
    <w:p w:rsidR="00AD7943" w:rsidRPr="00346059" w:rsidRDefault="00AD7943" w:rsidP="00AD7943">
      <w:pPr>
        <w:pStyle w:val="ARList"/>
        <w:numPr>
          <w:ilvl w:val="0"/>
          <w:numId w:val="0"/>
        </w:numPr>
        <w:spacing w:line="240" w:lineRule="auto"/>
        <w:ind w:left="357"/>
        <w:rPr>
          <w:sz w:val="22"/>
          <w:szCs w:val="22"/>
        </w:rPr>
      </w:pPr>
      <w:r>
        <w:rPr>
          <w:sz w:val="22"/>
          <w:szCs w:val="22"/>
        </w:rPr>
        <w:t>Examples of Tables and Figures:</w:t>
      </w:r>
    </w:p>
    <w:p w:rsidR="00AD7943" w:rsidRDefault="00AD7943" w:rsidP="00AD7943">
      <w:pPr>
        <w:pStyle w:val="ARList"/>
        <w:numPr>
          <w:ilvl w:val="0"/>
          <w:numId w:val="0"/>
        </w:numPr>
        <w:spacing w:line="240" w:lineRule="auto"/>
        <w:ind w:left="357" w:hanging="357"/>
        <w:rPr>
          <w:sz w:val="22"/>
          <w:szCs w:val="22"/>
        </w:rPr>
      </w:pPr>
    </w:p>
    <w:p w:rsidR="00AD7943" w:rsidRPr="00952420" w:rsidRDefault="00AD7943" w:rsidP="00AD7943">
      <w:pPr>
        <w:pStyle w:val="ARList"/>
        <w:numPr>
          <w:ilvl w:val="0"/>
          <w:numId w:val="0"/>
        </w:numPr>
        <w:spacing w:line="240" w:lineRule="auto"/>
        <w:ind w:left="357" w:hanging="357"/>
        <w:jc w:val="center"/>
        <w:rPr>
          <w:sz w:val="22"/>
          <w:szCs w:val="22"/>
        </w:rPr>
      </w:pPr>
      <w:r>
        <w:rPr>
          <w:rFonts w:eastAsia="Calibri"/>
          <w:sz w:val="18"/>
          <w:szCs w:val="18"/>
        </w:rPr>
        <w:t xml:space="preserve">Table 1. </w:t>
      </w:r>
      <w:r w:rsidRPr="002A54E0">
        <w:rPr>
          <w:rFonts w:eastAsia="Calibri"/>
          <w:i/>
          <w:sz w:val="18"/>
          <w:szCs w:val="18"/>
        </w:rPr>
        <w:t>Table example in the paper</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64"/>
        <w:gridCol w:w="1913"/>
        <w:gridCol w:w="1327"/>
        <w:gridCol w:w="1589"/>
      </w:tblGrid>
      <w:tr w:rsidR="00AD7943" w:rsidRPr="006D4D5E" w:rsidTr="009D4A05">
        <w:trPr>
          <w:cantSplit/>
          <w:trHeight w:val="240"/>
          <w:tblHeader/>
          <w:jc w:val="center"/>
        </w:trPr>
        <w:tc>
          <w:tcPr>
            <w:tcW w:w="1064" w:type="dxa"/>
            <w:vMerge w:val="restart"/>
            <w:vAlign w:val="center"/>
          </w:tcPr>
          <w:p w:rsidR="00AD7943" w:rsidRPr="00AB5F94" w:rsidRDefault="00AD7943" w:rsidP="009D4A05">
            <w:pPr>
              <w:pStyle w:val="ARTable"/>
              <w:rPr>
                <w:szCs w:val="20"/>
              </w:rPr>
            </w:pPr>
            <w:r>
              <w:rPr>
                <w:szCs w:val="20"/>
              </w:rPr>
              <w:t>Table</w:t>
            </w:r>
          </w:p>
        </w:tc>
        <w:tc>
          <w:tcPr>
            <w:tcW w:w="4829" w:type="dxa"/>
            <w:gridSpan w:val="3"/>
            <w:vAlign w:val="center"/>
          </w:tcPr>
          <w:p w:rsidR="00AD7943" w:rsidRPr="00AB5F94" w:rsidRDefault="00AD7943" w:rsidP="009D4A05">
            <w:pPr>
              <w:pStyle w:val="ARTable"/>
              <w:rPr>
                <w:szCs w:val="20"/>
              </w:rPr>
            </w:pPr>
            <w:r>
              <w:rPr>
                <w:szCs w:val="20"/>
              </w:rPr>
              <w:t>Title</w:t>
            </w:r>
          </w:p>
        </w:tc>
      </w:tr>
      <w:tr w:rsidR="00AD7943" w:rsidRPr="006D4D5E" w:rsidTr="009D4A05">
        <w:trPr>
          <w:cantSplit/>
          <w:trHeight w:val="240"/>
          <w:tblHeader/>
          <w:jc w:val="center"/>
        </w:trPr>
        <w:tc>
          <w:tcPr>
            <w:tcW w:w="1064" w:type="dxa"/>
            <w:vMerge/>
          </w:tcPr>
          <w:p w:rsidR="00AD7943" w:rsidRPr="006D4D5E" w:rsidRDefault="00AD7943" w:rsidP="009D4A05">
            <w:pPr>
              <w:pStyle w:val="ARTable"/>
            </w:pPr>
          </w:p>
        </w:tc>
        <w:tc>
          <w:tcPr>
            <w:tcW w:w="4829" w:type="dxa"/>
            <w:gridSpan w:val="3"/>
            <w:vAlign w:val="center"/>
          </w:tcPr>
          <w:p w:rsidR="00AD7943" w:rsidRPr="00AB5F94" w:rsidRDefault="00AD7943" w:rsidP="009D4A05">
            <w:pPr>
              <w:pStyle w:val="ARTable"/>
              <w:rPr>
                <w:szCs w:val="20"/>
              </w:rPr>
            </w:pPr>
            <w:r>
              <w:rPr>
                <w:szCs w:val="20"/>
              </w:rPr>
              <w:t>Row</w:t>
            </w:r>
          </w:p>
        </w:tc>
      </w:tr>
      <w:tr w:rsidR="00AD7943" w:rsidRPr="006D4D5E" w:rsidTr="009D4A05">
        <w:trPr>
          <w:trHeight w:val="320"/>
          <w:jc w:val="center"/>
        </w:trPr>
        <w:tc>
          <w:tcPr>
            <w:tcW w:w="1064" w:type="dxa"/>
            <w:vAlign w:val="center"/>
          </w:tcPr>
          <w:p w:rsidR="00AD7943" w:rsidRPr="006D4D5E" w:rsidRDefault="00AD7943" w:rsidP="009D4A05">
            <w:pPr>
              <w:pStyle w:val="ARTable"/>
              <w:rPr>
                <w:szCs w:val="20"/>
              </w:rPr>
            </w:pPr>
          </w:p>
        </w:tc>
        <w:tc>
          <w:tcPr>
            <w:tcW w:w="1913" w:type="dxa"/>
            <w:vAlign w:val="center"/>
          </w:tcPr>
          <w:p w:rsidR="00AD7943" w:rsidRPr="00AB5F94" w:rsidRDefault="00AD7943" w:rsidP="009D4A05">
            <w:pPr>
              <w:pStyle w:val="ARTable"/>
              <w:rPr>
                <w:szCs w:val="20"/>
              </w:rPr>
            </w:pPr>
            <w:r>
              <w:rPr>
                <w:szCs w:val="20"/>
              </w:rPr>
              <w:t>Table cell</w:t>
            </w:r>
          </w:p>
        </w:tc>
        <w:tc>
          <w:tcPr>
            <w:tcW w:w="1327" w:type="dxa"/>
          </w:tcPr>
          <w:p w:rsidR="00AD7943" w:rsidRPr="00AB5F94" w:rsidRDefault="00AD7943" w:rsidP="009D4A05">
            <w:r>
              <w:t>Table cell</w:t>
            </w:r>
          </w:p>
        </w:tc>
        <w:tc>
          <w:tcPr>
            <w:tcW w:w="1589" w:type="dxa"/>
          </w:tcPr>
          <w:p w:rsidR="00AD7943" w:rsidRPr="00AB5F94" w:rsidRDefault="00AD7943" w:rsidP="009D4A05">
            <w:r>
              <w:t>Table cell</w:t>
            </w:r>
          </w:p>
        </w:tc>
      </w:tr>
    </w:tbl>
    <w:p w:rsidR="00AD7943" w:rsidRPr="002A54E0" w:rsidRDefault="00AD7943" w:rsidP="00AD7943">
      <w:pPr>
        <w:shd w:val="clear" w:color="auto" w:fill="FCFCFE"/>
        <w:ind w:firstLine="284"/>
        <w:rPr>
          <w:rFonts w:eastAsia="Calibri"/>
          <w:i/>
          <w:sz w:val="18"/>
          <w:szCs w:val="18"/>
        </w:rPr>
      </w:pPr>
    </w:p>
    <w:p w:rsidR="00AD7943" w:rsidRPr="00F7344D" w:rsidRDefault="00AD7943" w:rsidP="00AD7943">
      <w:pPr>
        <w:pStyle w:val="ARList"/>
        <w:numPr>
          <w:ilvl w:val="0"/>
          <w:numId w:val="0"/>
        </w:numPr>
        <w:shd w:val="clear" w:color="auto" w:fill="FCFCFE"/>
        <w:spacing w:line="240" w:lineRule="auto"/>
        <w:ind w:firstLine="284"/>
        <w:rPr>
          <w:strike/>
          <w:sz w:val="22"/>
          <w:szCs w:val="22"/>
          <w:lang w:val="el-GR"/>
        </w:rPr>
      </w:pPr>
      <w:r w:rsidRPr="00F7344D">
        <w:rPr>
          <w:strike/>
          <w:sz w:val="22"/>
          <w:szCs w:val="22"/>
          <w:lang w:val="el-GR"/>
        </w:rPr>
        <w:t xml:space="preserve"> </w:t>
      </w:r>
    </w:p>
    <w:p w:rsidR="00AD7943" w:rsidRDefault="005E3B96" w:rsidP="00AD7943">
      <w:pPr>
        <w:pStyle w:val="ARList"/>
        <w:numPr>
          <w:ilvl w:val="0"/>
          <w:numId w:val="0"/>
        </w:numPr>
        <w:shd w:val="clear" w:color="auto" w:fill="FCFCFE"/>
        <w:spacing w:line="240" w:lineRule="auto"/>
        <w:ind w:firstLine="284"/>
        <w:rPr>
          <w:rFonts w:eastAsia="Calibri"/>
          <w:i/>
          <w:sz w:val="18"/>
          <w:szCs w:val="18"/>
        </w:rPr>
      </w:pPr>
      <w:r>
        <w:rPr>
          <w:rFonts w:eastAsia="Calibri"/>
          <w:noProof/>
          <w:sz w:val="18"/>
          <w:szCs w:val="18"/>
          <w:lang w:val="el-GR" w:eastAsia="el-GR"/>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260985</wp:posOffset>
                </wp:positionV>
                <wp:extent cx="5776595" cy="1143000"/>
                <wp:effectExtent l="5080" t="5715" r="9525" b="13335"/>
                <wp:wrapTight wrapText="bothSides">
                  <wp:wrapPolygon edited="0">
                    <wp:start x="-64" y="0"/>
                    <wp:lineTo x="-64" y="21600"/>
                    <wp:lineTo x="21664" y="21600"/>
                    <wp:lineTo x="21664" y="0"/>
                    <wp:lineTo x="-64"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1143000"/>
                        </a:xfrm>
                        <a:prstGeom prst="rect">
                          <a:avLst/>
                        </a:prstGeom>
                        <a:solidFill>
                          <a:srgbClr val="FFFFFF"/>
                        </a:solidFill>
                        <a:ln w="9525">
                          <a:solidFill>
                            <a:srgbClr val="000000"/>
                          </a:solidFill>
                          <a:miter lim="800000"/>
                          <a:headEnd/>
                          <a:tailEnd/>
                        </a:ln>
                      </wps:spPr>
                      <wps:txbx>
                        <w:txbxContent>
                          <w:p w:rsidR="00AD7943" w:rsidRDefault="00AD7943" w:rsidP="00AD7943"/>
                          <w:p w:rsidR="00AD7943" w:rsidRDefault="00AD7943" w:rsidP="00AD7943"/>
                          <w:p w:rsidR="00AD7943" w:rsidRDefault="00AD7943" w:rsidP="00AD7943"/>
                          <w:p w:rsidR="00AD7943" w:rsidRPr="00AB5F94" w:rsidRDefault="00AD7943" w:rsidP="00AD7943">
                            <w: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20.55pt;width:454.8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">
                <v:textbox>
                  <w:txbxContent>
                    <w:p w:rsidR="00AD7943" w:rsidRDefault="00AD7943" w:rsidP="00AD7943"/>
                    <w:p w:rsidR="00AD7943" w:rsidRDefault="00AD7943" w:rsidP="00AD7943"/>
                    <w:p w:rsidR="00AD7943" w:rsidRDefault="00AD7943" w:rsidP="00AD7943"/>
                    <w:p w:rsidR="00AD7943" w:rsidRPr="00AB5F94" w:rsidRDefault="00AD7943" w:rsidP="00AD7943">
                      <w:r>
                        <w:t>Figure</w:t>
                      </w:r>
                    </w:p>
                  </w:txbxContent>
                </v:textbox>
                <w10:wrap type="tight"/>
              </v:shape>
            </w:pict>
          </mc:Fallback>
        </mc:AlternateContent>
      </w:r>
      <w:r w:rsidR="00AD7943" w:rsidRPr="002A54E0">
        <w:rPr>
          <w:rFonts w:eastAsia="Calibri"/>
          <w:sz w:val="18"/>
          <w:szCs w:val="18"/>
        </w:rPr>
        <w:t>Figure 1.</w:t>
      </w:r>
      <w:r w:rsidR="00AD7943">
        <w:rPr>
          <w:rFonts w:eastAsia="Calibri"/>
          <w:i/>
          <w:sz w:val="18"/>
          <w:szCs w:val="18"/>
        </w:rPr>
        <w:t xml:space="preserve"> Figure example in the paper (Source: </w:t>
      </w:r>
      <w:r w:rsidR="00AD7943">
        <w:rPr>
          <w:i/>
          <w:sz w:val="18"/>
          <w:szCs w:val="18"/>
        </w:rPr>
        <w:t>Tsekouropoulos</w:t>
      </w:r>
      <w:r w:rsidR="00AD7943" w:rsidRPr="00B97645">
        <w:rPr>
          <w:i/>
          <w:sz w:val="18"/>
          <w:szCs w:val="18"/>
        </w:rPr>
        <w:t xml:space="preserve"> 2015</w:t>
      </w:r>
      <w:r w:rsidR="00AD7943">
        <w:rPr>
          <w:rFonts w:eastAsia="Calibri"/>
          <w:i/>
          <w:sz w:val="18"/>
          <w:szCs w:val="18"/>
        </w:rPr>
        <w:t>)</w:t>
      </w:r>
    </w:p>
    <w:p w:rsidR="00AD7943" w:rsidRPr="00B30CCB" w:rsidRDefault="00AD7943" w:rsidP="00AD7943">
      <w:pPr>
        <w:pStyle w:val="ARList"/>
        <w:numPr>
          <w:ilvl w:val="0"/>
          <w:numId w:val="0"/>
        </w:numPr>
        <w:shd w:val="clear" w:color="auto" w:fill="FCFCFE"/>
        <w:spacing w:line="240" w:lineRule="auto"/>
        <w:ind w:firstLine="284"/>
        <w:jc w:val="center"/>
        <w:rPr>
          <w:rFonts w:eastAsia="Calibri"/>
          <w:i/>
          <w:sz w:val="22"/>
          <w:szCs w:val="22"/>
        </w:rPr>
      </w:pPr>
    </w:p>
    <w:p w:rsidR="00AD7943" w:rsidRPr="009726E1" w:rsidRDefault="00AD7943" w:rsidP="00AD7943">
      <w:pPr>
        <w:pStyle w:val="ARH1"/>
        <w:spacing w:before="0" w:after="0" w:line="240" w:lineRule="auto"/>
        <w:rPr>
          <w:sz w:val="22"/>
          <w:szCs w:val="22"/>
          <w:lang w:val="en-US"/>
        </w:rPr>
      </w:pPr>
      <w:r>
        <w:rPr>
          <w:sz w:val="22"/>
          <w:szCs w:val="22"/>
          <w:lang w:val="en-US"/>
        </w:rPr>
        <w:t>Discussion</w:t>
      </w:r>
      <w:r w:rsidRPr="009726E1">
        <w:rPr>
          <w:sz w:val="22"/>
          <w:szCs w:val="22"/>
          <w:lang w:val="en-US"/>
        </w:rPr>
        <w:t>-</w:t>
      </w:r>
      <w:r>
        <w:rPr>
          <w:sz w:val="22"/>
          <w:szCs w:val="22"/>
          <w:lang w:val="en-US"/>
        </w:rPr>
        <w:t>Conclusions</w:t>
      </w:r>
    </w:p>
    <w:p w:rsidR="00AD7943" w:rsidRPr="00AD7943" w:rsidRDefault="00AD7943" w:rsidP="00AD7943">
      <w:pPr>
        <w:pStyle w:val="ARH1"/>
        <w:spacing w:before="0" w:after="0" w:line="240" w:lineRule="auto"/>
        <w:ind w:firstLine="284"/>
        <w:jc w:val="both"/>
        <w:rPr>
          <w:b w:val="0"/>
          <w:sz w:val="22"/>
          <w:szCs w:val="22"/>
          <w:lang w:val="en-US"/>
        </w:rPr>
      </w:pPr>
      <w:r>
        <w:rPr>
          <w:b w:val="0"/>
          <w:sz w:val="22"/>
          <w:szCs w:val="22"/>
          <w:lang w:val="en-US"/>
        </w:rPr>
        <w:t>Discussion</w:t>
      </w:r>
      <w:r w:rsidRPr="00D02D11">
        <w:rPr>
          <w:b w:val="0"/>
          <w:sz w:val="22"/>
          <w:szCs w:val="22"/>
          <w:lang w:val="en-US"/>
        </w:rPr>
        <w:t xml:space="preserve"> </w:t>
      </w:r>
      <w:r>
        <w:rPr>
          <w:b w:val="0"/>
          <w:sz w:val="22"/>
          <w:szCs w:val="22"/>
          <w:lang w:val="en-US"/>
        </w:rPr>
        <w:t>based</w:t>
      </w:r>
      <w:r w:rsidRPr="00D02D11">
        <w:rPr>
          <w:b w:val="0"/>
          <w:sz w:val="22"/>
          <w:szCs w:val="22"/>
          <w:lang w:val="en-US"/>
        </w:rPr>
        <w:t xml:space="preserve"> </w:t>
      </w:r>
      <w:r>
        <w:rPr>
          <w:b w:val="0"/>
          <w:sz w:val="22"/>
          <w:szCs w:val="22"/>
          <w:lang w:val="en-US"/>
        </w:rPr>
        <w:t>on</w:t>
      </w:r>
      <w:r w:rsidRPr="00D02D11">
        <w:rPr>
          <w:b w:val="0"/>
          <w:sz w:val="22"/>
          <w:szCs w:val="22"/>
          <w:lang w:val="en-US"/>
        </w:rPr>
        <w:t xml:space="preserve"> </w:t>
      </w:r>
      <w:r>
        <w:rPr>
          <w:b w:val="0"/>
          <w:sz w:val="22"/>
          <w:szCs w:val="22"/>
          <w:lang w:val="en-US"/>
        </w:rPr>
        <w:t>the</w:t>
      </w:r>
      <w:r w:rsidRPr="00D02D11">
        <w:rPr>
          <w:b w:val="0"/>
          <w:sz w:val="22"/>
          <w:szCs w:val="22"/>
          <w:lang w:val="en-US"/>
        </w:rPr>
        <w:t xml:space="preserve"> </w:t>
      </w:r>
      <w:r>
        <w:rPr>
          <w:b w:val="0"/>
          <w:sz w:val="22"/>
          <w:szCs w:val="22"/>
          <w:lang w:val="en-US"/>
        </w:rPr>
        <w:t>results</w:t>
      </w:r>
      <w:r w:rsidRPr="00D02D11">
        <w:rPr>
          <w:b w:val="0"/>
          <w:sz w:val="22"/>
          <w:szCs w:val="22"/>
          <w:lang w:val="en-US"/>
        </w:rPr>
        <w:t xml:space="preserve"> </w:t>
      </w:r>
      <w:r>
        <w:rPr>
          <w:b w:val="0"/>
          <w:sz w:val="22"/>
          <w:szCs w:val="22"/>
          <w:lang w:val="en-US"/>
        </w:rPr>
        <w:t>of</w:t>
      </w:r>
      <w:r w:rsidRPr="00D02D11">
        <w:rPr>
          <w:b w:val="0"/>
          <w:sz w:val="22"/>
          <w:szCs w:val="22"/>
          <w:lang w:val="en-US"/>
        </w:rPr>
        <w:t xml:space="preserve"> </w:t>
      </w:r>
      <w:r>
        <w:rPr>
          <w:b w:val="0"/>
          <w:sz w:val="22"/>
          <w:szCs w:val="22"/>
          <w:lang w:val="en-US"/>
        </w:rPr>
        <w:t>the</w:t>
      </w:r>
      <w:r w:rsidRPr="00D02D11">
        <w:rPr>
          <w:b w:val="0"/>
          <w:sz w:val="22"/>
          <w:szCs w:val="22"/>
          <w:lang w:val="en-US"/>
        </w:rPr>
        <w:t xml:space="preserve"> </w:t>
      </w:r>
      <w:r>
        <w:rPr>
          <w:b w:val="0"/>
          <w:sz w:val="22"/>
          <w:szCs w:val="22"/>
          <w:lang w:val="en-US"/>
        </w:rPr>
        <w:t>paper and a short summary of the main points. Future</w:t>
      </w:r>
      <w:r w:rsidRPr="00AD7943">
        <w:rPr>
          <w:b w:val="0"/>
          <w:sz w:val="22"/>
          <w:szCs w:val="22"/>
          <w:lang w:val="en-US"/>
        </w:rPr>
        <w:t xml:space="preserve"> </w:t>
      </w:r>
      <w:r>
        <w:rPr>
          <w:b w:val="0"/>
          <w:sz w:val="22"/>
          <w:szCs w:val="22"/>
          <w:lang w:val="en-US"/>
        </w:rPr>
        <w:t>implementations</w:t>
      </w:r>
      <w:r w:rsidRPr="00AD7943">
        <w:rPr>
          <w:b w:val="0"/>
          <w:sz w:val="22"/>
          <w:szCs w:val="22"/>
          <w:lang w:val="en-US"/>
        </w:rPr>
        <w:t xml:space="preserve"> </w:t>
      </w:r>
      <w:r>
        <w:rPr>
          <w:b w:val="0"/>
          <w:sz w:val="22"/>
          <w:szCs w:val="22"/>
          <w:lang w:val="en-US"/>
        </w:rPr>
        <w:t>of</w:t>
      </w:r>
      <w:r w:rsidRPr="00AD7943">
        <w:rPr>
          <w:b w:val="0"/>
          <w:sz w:val="22"/>
          <w:szCs w:val="22"/>
          <w:lang w:val="en-US"/>
        </w:rPr>
        <w:t xml:space="preserve"> </w:t>
      </w:r>
      <w:r>
        <w:rPr>
          <w:b w:val="0"/>
          <w:sz w:val="22"/>
          <w:szCs w:val="22"/>
          <w:lang w:val="en-US"/>
        </w:rPr>
        <w:t>the</w:t>
      </w:r>
      <w:r w:rsidRPr="00AD7943">
        <w:rPr>
          <w:b w:val="0"/>
          <w:sz w:val="22"/>
          <w:szCs w:val="22"/>
          <w:lang w:val="en-US"/>
        </w:rPr>
        <w:t xml:space="preserve"> </w:t>
      </w:r>
      <w:r>
        <w:rPr>
          <w:b w:val="0"/>
          <w:sz w:val="22"/>
          <w:szCs w:val="22"/>
          <w:lang w:val="en-US"/>
        </w:rPr>
        <w:t>research</w:t>
      </w:r>
      <w:r w:rsidRPr="00AD7943">
        <w:rPr>
          <w:b w:val="0"/>
          <w:sz w:val="22"/>
          <w:szCs w:val="22"/>
          <w:lang w:val="en-US"/>
        </w:rPr>
        <w:t xml:space="preserve"> </w:t>
      </w:r>
      <w:r>
        <w:rPr>
          <w:b w:val="0"/>
          <w:sz w:val="22"/>
          <w:szCs w:val="22"/>
          <w:lang w:val="en-US"/>
        </w:rPr>
        <w:t>could</w:t>
      </w:r>
      <w:r w:rsidRPr="00AD7943">
        <w:rPr>
          <w:b w:val="0"/>
          <w:sz w:val="22"/>
          <w:szCs w:val="22"/>
          <w:lang w:val="en-US"/>
        </w:rPr>
        <w:t xml:space="preserve"> </w:t>
      </w:r>
      <w:r>
        <w:rPr>
          <w:b w:val="0"/>
          <w:sz w:val="22"/>
          <w:szCs w:val="22"/>
          <w:lang w:val="en-US"/>
        </w:rPr>
        <w:t>also</w:t>
      </w:r>
      <w:r w:rsidRPr="00AD7943">
        <w:rPr>
          <w:b w:val="0"/>
          <w:sz w:val="22"/>
          <w:szCs w:val="22"/>
          <w:lang w:val="en-US"/>
        </w:rPr>
        <w:t xml:space="preserve"> </w:t>
      </w:r>
      <w:r>
        <w:rPr>
          <w:b w:val="0"/>
          <w:sz w:val="22"/>
          <w:szCs w:val="22"/>
          <w:lang w:val="en-US"/>
        </w:rPr>
        <w:t>be</w:t>
      </w:r>
      <w:r w:rsidRPr="00AD7943">
        <w:rPr>
          <w:b w:val="0"/>
          <w:sz w:val="22"/>
          <w:szCs w:val="22"/>
          <w:lang w:val="en-US"/>
        </w:rPr>
        <w:t xml:space="preserve"> </w:t>
      </w:r>
      <w:r>
        <w:rPr>
          <w:b w:val="0"/>
          <w:sz w:val="22"/>
          <w:szCs w:val="22"/>
          <w:lang w:val="en-US"/>
        </w:rPr>
        <w:t>included</w:t>
      </w:r>
      <w:r w:rsidRPr="00AD7943">
        <w:rPr>
          <w:b w:val="0"/>
          <w:sz w:val="22"/>
          <w:szCs w:val="22"/>
          <w:lang w:val="en-US"/>
        </w:rPr>
        <w:t xml:space="preserve">. </w:t>
      </w:r>
    </w:p>
    <w:p w:rsidR="00AD7943" w:rsidRPr="00AD7943" w:rsidRDefault="00AD7943" w:rsidP="00AD7943">
      <w:pPr>
        <w:pStyle w:val="ARH1"/>
        <w:spacing w:before="0" w:after="0" w:line="240" w:lineRule="auto"/>
        <w:jc w:val="both"/>
        <w:rPr>
          <w:b w:val="0"/>
          <w:sz w:val="22"/>
          <w:szCs w:val="22"/>
          <w:lang w:val="en-US"/>
        </w:rPr>
      </w:pPr>
    </w:p>
    <w:p w:rsidR="00AD7943" w:rsidRPr="00AB5F94" w:rsidRDefault="00AD7943" w:rsidP="00AD7943">
      <w:pPr>
        <w:pStyle w:val="ARH1"/>
        <w:spacing w:before="0" w:after="0" w:line="240" w:lineRule="auto"/>
        <w:rPr>
          <w:sz w:val="22"/>
          <w:szCs w:val="22"/>
          <w:lang w:val="en-US"/>
        </w:rPr>
      </w:pPr>
      <w:r>
        <w:rPr>
          <w:sz w:val="22"/>
          <w:szCs w:val="22"/>
          <w:lang w:val="en-US"/>
        </w:rPr>
        <w:t>Acknowledgements</w:t>
      </w:r>
    </w:p>
    <w:p w:rsidR="00AD7943" w:rsidRPr="00CC0F71" w:rsidRDefault="00AD7943" w:rsidP="00AD7943">
      <w:pPr>
        <w:pStyle w:val="ARH1"/>
        <w:spacing w:before="0" w:after="0" w:line="240" w:lineRule="auto"/>
        <w:ind w:firstLine="284"/>
        <w:jc w:val="both"/>
        <w:rPr>
          <w:b w:val="0"/>
          <w:strike/>
          <w:sz w:val="22"/>
          <w:szCs w:val="22"/>
          <w:lang w:val="en-US"/>
        </w:rPr>
      </w:pPr>
      <w:r>
        <w:rPr>
          <w:b w:val="0"/>
          <w:sz w:val="22"/>
          <w:szCs w:val="22"/>
          <w:lang w:val="en-US"/>
        </w:rPr>
        <w:t xml:space="preserve">In the acknowledgements session the authors could thank individuals or organizations that assisted them with the paper. </w:t>
      </w:r>
    </w:p>
    <w:p w:rsidR="00AD7943" w:rsidRPr="00CC0F71" w:rsidRDefault="00AD7943" w:rsidP="00AD7943">
      <w:pPr>
        <w:pStyle w:val="ARH1"/>
        <w:spacing w:before="0" w:after="0" w:line="240" w:lineRule="auto"/>
        <w:jc w:val="both"/>
        <w:rPr>
          <w:b w:val="0"/>
          <w:sz w:val="22"/>
          <w:szCs w:val="22"/>
          <w:lang w:val="en-US"/>
        </w:rPr>
      </w:pPr>
    </w:p>
    <w:p w:rsidR="00AD7943" w:rsidRPr="00CC0F71" w:rsidRDefault="00AD7943" w:rsidP="00AD7943">
      <w:pPr>
        <w:pStyle w:val="ARH1"/>
        <w:spacing w:before="0" w:after="0" w:line="240" w:lineRule="auto"/>
        <w:jc w:val="both"/>
        <w:rPr>
          <w:b w:val="0"/>
          <w:sz w:val="22"/>
          <w:szCs w:val="22"/>
          <w:lang w:val="en-US"/>
        </w:rPr>
      </w:pPr>
    </w:p>
    <w:p w:rsidR="00AD7943" w:rsidRPr="00AB5F94" w:rsidRDefault="00AD7943" w:rsidP="00AD7943">
      <w:pPr>
        <w:pStyle w:val="ARH1"/>
        <w:spacing w:before="0" w:after="0" w:line="240" w:lineRule="auto"/>
        <w:rPr>
          <w:sz w:val="22"/>
          <w:szCs w:val="22"/>
          <w:lang w:val="en-US"/>
        </w:rPr>
      </w:pPr>
      <w:r>
        <w:rPr>
          <w:sz w:val="22"/>
          <w:szCs w:val="22"/>
          <w:lang w:val="en-US"/>
        </w:rPr>
        <w:t>References</w:t>
      </w:r>
    </w:p>
    <w:p w:rsidR="00AD7943" w:rsidRPr="00BA1668" w:rsidRDefault="00AD7943" w:rsidP="00AD7943">
      <w:pPr>
        <w:pStyle w:val="ARH1"/>
        <w:spacing w:before="0" w:after="0" w:line="240" w:lineRule="auto"/>
        <w:ind w:firstLine="284"/>
        <w:jc w:val="both"/>
        <w:rPr>
          <w:b w:val="0"/>
          <w:sz w:val="22"/>
          <w:szCs w:val="22"/>
          <w:lang w:val="en-US"/>
        </w:rPr>
      </w:pPr>
      <w:r w:rsidRPr="00BA1668">
        <w:rPr>
          <w:b w:val="0"/>
          <w:sz w:val="22"/>
          <w:szCs w:val="22"/>
          <w:lang w:val="en-US"/>
        </w:rPr>
        <w:t xml:space="preserve">References to other publications must be in HARVARD style using author and date. References should be gathered together at the end of the main body of the text in alphabetical order by author.  </w:t>
      </w:r>
    </w:p>
    <w:p w:rsidR="00AD7943" w:rsidRPr="00BA1668" w:rsidRDefault="00AD7943" w:rsidP="00AD7943">
      <w:pPr>
        <w:pStyle w:val="ARH1"/>
        <w:spacing w:before="0" w:after="0" w:line="240" w:lineRule="auto"/>
        <w:ind w:firstLine="284"/>
        <w:jc w:val="both"/>
        <w:rPr>
          <w:b w:val="0"/>
          <w:sz w:val="22"/>
          <w:szCs w:val="22"/>
        </w:rPr>
      </w:pPr>
      <w:r w:rsidRPr="00BA1668">
        <w:rPr>
          <w:b w:val="0"/>
          <w:sz w:val="22"/>
          <w:szCs w:val="22"/>
          <w:lang w:val="en-US"/>
        </w:rPr>
        <w:t xml:space="preserve">a) </w:t>
      </w:r>
      <w:r w:rsidRPr="00BA1668">
        <w:rPr>
          <w:b w:val="0"/>
          <w:sz w:val="22"/>
          <w:szCs w:val="22"/>
        </w:rPr>
        <w:t xml:space="preserve">Where there is more than one reference from the </w:t>
      </w:r>
      <w:r w:rsidRPr="00BA1668">
        <w:rPr>
          <w:b w:val="0"/>
          <w:bCs/>
          <w:sz w:val="22"/>
          <w:szCs w:val="22"/>
        </w:rPr>
        <w:t xml:space="preserve">same author(s) </w:t>
      </w:r>
      <w:r w:rsidRPr="00BA1668">
        <w:rPr>
          <w:b w:val="0"/>
          <w:sz w:val="22"/>
          <w:szCs w:val="22"/>
        </w:rPr>
        <w:t xml:space="preserve">in the </w:t>
      </w:r>
      <w:r w:rsidRPr="00BA1668">
        <w:rPr>
          <w:b w:val="0"/>
          <w:bCs/>
          <w:sz w:val="22"/>
          <w:szCs w:val="22"/>
        </w:rPr>
        <w:t>same year</w:t>
      </w:r>
      <w:r w:rsidRPr="00BA1668">
        <w:rPr>
          <w:b w:val="0"/>
          <w:sz w:val="22"/>
          <w:szCs w:val="22"/>
        </w:rPr>
        <w:t>, references should be identified by suffix letters e.g. (Andreopoulou 2015a)</w:t>
      </w:r>
      <w:r>
        <w:rPr>
          <w:b w:val="0"/>
          <w:sz w:val="22"/>
          <w:szCs w:val="22"/>
        </w:rPr>
        <w:t>.</w:t>
      </w:r>
      <w:r w:rsidRPr="00BA1668">
        <w:rPr>
          <w:b w:val="0"/>
          <w:sz w:val="22"/>
          <w:szCs w:val="22"/>
        </w:rPr>
        <w:t xml:space="preserve"> </w:t>
      </w:r>
    </w:p>
    <w:p w:rsidR="00AD7943" w:rsidRPr="00BA1668" w:rsidRDefault="00AD7943" w:rsidP="00AD7943">
      <w:pPr>
        <w:pStyle w:val="ARH1"/>
        <w:spacing w:before="0" w:after="0" w:line="240" w:lineRule="auto"/>
        <w:ind w:firstLine="284"/>
        <w:jc w:val="both"/>
        <w:rPr>
          <w:b w:val="0"/>
          <w:sz w:val="22"/>
          <w:szCs w:val="22"/>
        </w:rPr>
      </w:pPr>
      <w:r w:rsidRPr="00BA1668">
        <w:rPr>
          <w:b w:val="0"/>
          <w:sz w:val="22"/>
          <w:szCs w:val="22"/>
        </w:rPr>
        <w:t>b</w:t>
      </w:r>
      <w:r w:rsidRPr="00BA1668">
        <w:rPr>
          <w:b w:val="0"/>
          <w:sz w:val="22"/>
          <w:szCs w:val="22"/>
          <w:lang w:val="en-US"/>
        </w:rPr>
        <w:t xml:space="preserve">) </w:t>
      </w:r>
      <w:r w:rsidRPr="00BA1668">
        <w:rPr>
          <w:b w:val="0"/>
          <w:sz w:val="22"/>
          <w:szCs w:val="22"/>
        </w:rPr>
        <w:t xml:space="preserve">References should be made only to works that are published, accepted for publication (not merely 'submitted'), or available through libraries or institutions. Any other source should be qualified by a note regarding availability. </w:t>
      </w:r>
    </w:p>
    <w:p w:rsidR="00AD7943" w:rsidRPr="00DA7046" w:rsidRDefault="00AD7943" w:rsidP="00AD7943">
      <w:pPr>
        <w:pStyle w:val="ARH1"/>
        <w:spacing w:before="0" w:after="0" w:line="240" w:lineRule="auto"/>
        <w:ind w:firstLine="284"/>
        <w:jc w:val="both"/>
        <w:rPr>
          <w:b w:val="0"/>
          <w:sz w:val="22"/>
          <w:szCs w:val="22"/>
          <w:u w:val="single"/>
        </w:rPr>
      </w:pPr>
      <w:r w:rsidRPr="00DA7046">
        <w:rPr>
          <w:b w:val="0"/>
          <w:sz w:val="22"/>
          <w:szCs w:val="22"/>
          <w:u w:val="single"/>
        </w:rPr>
        <w:t>Citing in the text</w:t>
      </w:r>
    </w:p>
    <w:p w:rsidR="00AD7943" w:rsidRPr="00BA1668" w:rsidRDefault="00AD7943" w:rsidP="00AD7943">
      <w:pPr>
        <w:pStyle w:val="ARH1"/>
        <w:spacing w:before="0" w:after="0" w:line="240" w:lineRule="auto"/>
        <w:ind w:firstLine="284"/>
        <w:jc w:val="both"/>
        <w:rPr>
          <w:b w:val="0"/>
          <w:i/>
          <w:iCs/>
          <w:sz w:val="22"/>
          <w:szCs w:val="22"/>
        </w:rPr>
      </w:pPr>
      <w:r w:rsidRPr="00BA1668">
        <w:rPr>
          <w:b w:val="0"/>
          <w:sz w:val="22"/>
          <w:szCs w:val="22"/>
        </w:rPr>
        <w:t xml:space="preserve">a) References should be cited in the text either in brackets, </w:t>
      </w:r>
      <w:r w:rsidRPr="00BA1668">
        <w:rPr>
          <w:b w:val="0"/>
          <w:i/>
          <w:iCs/>
          <w:sz w:val="22"/>
          <w:szCs w:val="22"/>
        </w:rPr>
        <w:t>e.g. Earlier studies (</w:t>
      </w:r>
      <w:r>
        <w:rPr>
          <w:b w:val="0"/>
          <w:i/>
          <w:iCs/>
          <w:sz w:val="22"/>
          <w:szCs w:val="22"/>
        </w:rPr>
        <w:t>Zagas</w:t>
      </w:r>
      <w:r w:rsidRPr="00BA1668">
        <w:rPr>
          <w:b w:val="0"/>
          <w:i/>
          <w:iCs/>
          <w:sz w:val="22"/>
          <w:szCs w:val="22"/>
        </w:rPr>
        <w:t xml:space="preserve"> 2014) showed… </w:t>
      </w:r>
      <w:r w:rsidRPr="00BA1668">
        <w:rPr>
          <w:b w:val="0"/>
          <w:sz w:val="22"/>
          <w:szCs w:val="22"/>
        </w:rPr>
        <w:t xml:space="preserve">or using the name as part of a sentence, e.g. </w:t>
      </w:r>
      <w:r>
        <w:rPr>
          <w:b w:val="0"/>
          <w:i/>
          <w:iCs/>
          <w:sz w:val="22"/>
          <w:szCs w:val="22"/>
        </w:rPr>
        <w:t>Grigoriadis</w:t>
      </w:r>
      <w:r w:rsidRPr="00BA1668">
        <w:rPr>
          <w:b w:val="0"/>
          <w:i/>
          <w:iCs/>
          <w:sz w:val="22"/>
          <w:szCs w:val="22"/>
        </w:rPr>
        <w:t xml:space="preserve"> (2017) states…</w:t>
      </w:r>
    </w:p>
    <w:p w:rsidR="00AD7943" w:rsidRPr="00BA1668" w:rsidRDefault="00AD7943" w:rsidP="00AD7943">
      <w:pPr>
        <w:pStyle w:val="ARH1"/>
        <w:spacing w:before="0" w:after="0" w:line="240" w:lineRule="auto"/>
        <w:ind w:firstLine="284"/>
        <w:jc w:val="both"/>
        <w:rPr>
          <w:b w:val="0"/>
          <w:sz w:val="22"/>
          <w:szCs w:val="22"/>
        </w:rPr>
      </w:pPr>
      <w:r w:rsidRPr="00BA1668">
        <w:rPr>
          <w:b w:val="0"/>
          <w:iCs/>
          <w:sz w:val="22"/>
          <w:szCs w:val="22"/>
        </w:rPr>
        <w:t xml:space="preserve">b) </w:t>
      </w:r>
      <w:r w:rsidRPr="00BA1668">
        <w:rPr>
          <w:b w:val="0"/>
          <w:sz w:val="22"/>
          <w:szCs w:val="22"/>
        </w:rPr>
        <w:t xml:space="preserve">For </w:t>
      </w:r>
      <w:r w:rsidRPr="00BA1668">
        <w:rPr>
          <w:b w:val="0"/>
          <w:bCs/>
          <w:sz w:val="22"/>
          <w:szCs w:val="22"/>
        </w:rPr>
        <w:t xml:space="preserve">two </w:t>
      </w:r>
      <w:r w:rsidRPr="00BA1668">
        <w:rPr>
          <w:b w:val="0"/>
          <w:sz w:val="22"/>
          <w:szCs w:val="22"/>
        </w:rPr>
        <w:t>authors the format is: (</w:t>
      </w:r>
      <w:r>
        <w:rPr>
          <w:b w:val="0"/>
          <w:sz w:val="22"/>
          <w:szCs w:val="22"/>
        </w:rPr>
        <w:t>Tsiaras</w:t>
      </w:r>
      <w:r w:rsidRPr="00BA1668">
        <w:rPr>
          <w:b w:val="0"/>
          <w:sz w:val="22"/>
          <w:szCs w:val="22"/>
        </w:rPr>
        <w:t xml:space="preserve"> and </w:t>
      </w:r>
      <w:r>
        <w:rPr>
          <w:b w:val="0"/>
          <w:sz w:val="22"/>
          <w:szCs w:val="22"/>
        </w:rPr>
        <w:t>Spanos 2017</w:t>
      </w:r>
      <w:r w:rsidRPr="00BA1668">
        <w:rPr>
          <w:b w:val="0"/>
          <w:sz w:val="22"/>
          <w:szCs w:val="22"/>
        </w:rPr>
        <w:t>)</w:t>
      </w:r>
    </w:p>
    <w:p w:rsidR="00AD7943" w:rsidRPr="00BA1668" w:rsidRDefault="00AD7943" w:rsidP="00AD7943">
      <w:pPr>
        <w:pStyle w:val="ARH1"/>
        <w:spacing w:before="0" w:after="0" w:line="240" w:lineRule="auto"/>
        <w:ind w:firstLine="284"/>
        <w:jc w:val="both"/>
        <w:rPr>
          <w:b w:val="0"/>
          <w:sz w:val="22"/>
          <w:szCs w:val="22"/>
        </w:rPr>
      </w:pPr>
      <w:r w:rsidRPr="00BA1668">
        <w:rPr>
          <w:b w:val="0"/>
          <w:sz w:val="22"/>
          <w:szCs w:val="22"/>
        </w:rPr>
        <w:t xml:space="preserve">c) For </w:t>
      </w:r>
      <w:r w:rsidRPr="00BA1668">
        <w:rPr>
          <w:b w:val="0"/>
          <w:bCs/>
          <w:sz w:val="22"/>
          <w:szCs w:val="22"/>
        </w:rPr>
        <w:t xml:space="preserve">three or more </w:t>
      </w:r>
      <w:r w:rsidRPr="00BA1668">
        <w:rPr>
          <w:b w:val="0"/>
          <w:sz w:val="22"/>
          <w:szCs w:val="22"/>
        </w:rPr>
        <w:t>authors: (Tsekouropoulos et al. 2016)</w:t>
      </w:r>
    </w:p>
    <w:p w:rsidR="00AD7943" w:rsidRPr="00BA1668" w:rsidRDefault="00AD7943" w:rsidP="00AD7943">
      <w:pPr>
        <w:pStyle w:val="ARH1"/>
        <w:spacing w:before="0" w:after="0" w:line="240" w:lineRule="auto"/>
        <w:ind w:firstLine="284"/>
        <w:jc w:val="both"/>
        <w:rPr>
          <w:b w:val="0"/>
          <w:sz w:val="22"/>
          <w:szCs w:val="22"/>
        </w:rPr>
      </w:pPr>
      <w:r w:rsidRPr="00BA1668">
        <w:rPr>
          <w:b w:val="0"/>
          <w:sz w:val="22"/>
          <w:szCs w:val="22"/>
        </w:rPr>
        <w:t xml:space="preserve">d) </w:t>
      </w:r>
      <w:r w:rsidRPr="00BA1668">
        <w:rPr>
          <w:b w:val="0"/>
          <w:bCs/>
          <w:sz w:val="22"/>
          <w:szCs w:val="22"/>
        </w:rPr>
        <w:t xml:space="preserve">Groups of references </w:t>
      </w:r>
      <w:r w:rsidRPr="00BA1668">
        <w:rPr>
          <w:b w:val="0"/>
          <w:sz w:val="22"/>
          <w:szCs w:val="22"/>
        </w:rPr>
        <w:t>should be liste</w:t>
      </w:r>
      <w:r>
        <w:rPr>
          <w:b w:val="0"/>
          <w:sz w:val="22"/>
          <w:szCs w:val="22"/>
        </w:rPr>
        <w:t>d chronologically (e.g. Vlachos</w:t>
      </w:r>
      <w:r w:rsidRPr="00BA1668">
        <w:rPr>
          <w:b w:val="0"/>
          <w:sz w:val="22"/>
          <w:szCs w:val="22"/>
        </w:rPr>
        <w:t xml:space="preserve"> 2003, </w:t>
      </w:r>
      <w:r>
        <w:rPr>
          <w:b w:val="0"/>
          <w:sz w:val="22"/>
          <w:szCs w:val="22"/>
        </w:rPr>
        <w:t>Barboutis</w:t>
      </w:r>
      <w:r w:rsidRPr="00BA1668">
        <w:rPr>
          <w:b w:val="0"/>
          <w:sz w:val="22"/>
          <w:szCs w:val="22"/>
        </w:rPr>
        <w:t xml:space="preserve"> 2009, </w:t>
      </w:r>
      <w:r>
        <w:rPr>
          <w:b w:val="0"/>
          <w:sz w:val="22"/>
          <w:szCs w:val="22"/>
        </w:rPr>
        <w:t>Tsitsoni</w:t>
      </w:r>
      <w:r w:rsidRPr="00BA1668">
        <w:rPr>
          <w:b w:val="0"/>
          <w:sz w:val="22"/>
          <w:szCs w:val="22"/>
        </w:rPr>
        <w:t xml:space="preserve"> 2017)</w:t>
      </w:r>
    </w:p>
    <w:p w:rsidR="00AD7943" w:rsidRPr="00BA1668" w:rsidRDefault="00AD7943" w:rsidP="00AD7943">
      <w:pPr>
        <w:pStyle w:val="ARH1"/>
        <w:spacing w:before="0" w:after="0" w:line="240" w:lineRule="auto"/>
        <w:ind w:firstLine="284"/>
        <w:jc w:val="both"/>
        <w:rPr>
          <w:b w:val="0"/>
          <w:sz w:val="22"/>
          <w:szCs w:val="22"/>
        </w:rPr>
      </w:pPr>
      <w:r w:rsidRPr="00BA1668">
        <w:rPr>
          <w:b w:val="0"/>
          <w:sz w:val="22"/>
          <w:szCs w:val="22"/>
        </w:rPr>
        <w:t xml:space="preserve">e) For </w:t>
      </w:r>
      <w:r w:rsidRPr="00BA1668">
        <w:rPr>
          <w:b w:val="0"/>
          <w:bCs/>
          <w:sz w:val="22"/>
          <w:szCs w:val="22"/>
        </w:rPr>
        <w:t xml:space="preserve">quoted material </w:t>
      </w:r>
      <w:r w:rsidRPr="00BA1668">
        <w:rPr>
          <w:b w:val="0"/>
          <w:sz w:val="22"/>
          <w:szCs w:val="22"/>
        </w:rPr>
        <w:t>a page number is required, e.g. [Andreopoulou (2013), p.2]</w:t>
      </w:r>
    </w:p>
    <w:p w:rsidR="00AD7943" w:rsidRPr="00BA1668" w:rsidRDefault="00AD7943" w:rsidP="00AD7943">
      <w:pPr>
        <w:pStyle w:val="ARH1"/>
        <w:spacing w:before="0" w:after="0" w:line="240" w:lineRule="auto"/>
        <w:ind w:firstLine="284"/>
        <w:jc w:val="both"/>
        <w:rPr>
          <w:b w:val="0"/>
          <w:sz w:val="22"/>
          <w:szCs w:val="22"/>
          <w:lang w:val="en-US"/>
        </w:rPr>
      </w:pPr>
      <w:r w:rsidRPr="00BA1668">
        <w:rPr>
          <w:b w:val="0"/>
          <w:sz w:val="22"/>
          <w:szCs w:val="22"/>
        </w:rPr>
        <w:t>f) For journals the title of the journal should be abbreviated according to ISI Journal Title Abbreviations</w:t>
      </w:r>
    </w:p>
    <w:p w:rsidR="00AD7943" w:rsidRPr="00DA7046" w:rsidRDefault="00AD7943" w:rsidP="00AD7943">
      <w:pPr>
        <w:pStyle w:val="ARH1"/>
        <w:spacing w:before="0" w:after="0" w:line="240" w:lineRule="auto"/>
        <w:ind w:firstLine="284"/>
        <w:jc w:val="both"/>
        <w:rPr>
          <w:b w:val="0"/>
          <w:sz w:val="22"/>
          <w:szCs w:val="22"/>
          <w:u w:val="single"/>
        </w:rPr>
      </w:pPr>
      <w:r w:rsidRPr="00DA7046">
        <w:rPr>
          <w:b w:val="0"/>
          <w:sz w:val="22"/>
          <w:szCs w:val="22"/>
          <w:u w:val="single"/>
        </w:rPr>
        <w:t>Formats for References</w:t>
      </w:r>
    </w:p>
    <w:p w:rsidR="00AD7943" w:rsidRPr="00DA7046" w:rsidRDefault="00AD7943" w:rsidP="00AD7943">
      <w:pPr>
        <w:pStyle w:val="ARH1"/>
        <w:spacing w:before="0" w:after="0" w:line="240" w:lineRule="auto"/>
        <w:ind w:firstLine="284"/>
        <w:jc w:val="both"/>
        <w:rPr>
          <w:b w:val="0"/>
          <w:i/>
          <w:sz w:val="22"/>
          <w:szCs w:val="22"/>
        </w:rPr>
      </w:pPr>
      <w:r w:rsidRPr="00DA7046">
        <w:rPr>
          <w:b w:val="0"/>
          <w:i/>
          <w:sz w:val="22"/>
          <w:szCs w:val="22"/>
        </w:rPr>
        <w:t>Journal articles</w:t>
      </w:r>
    </w:p>
    <w:p w:rsidR="00AD7943" w:rsidRPr="00BA1668" w:rsidRDefault="00AD7943" w:rsidP="00AD7943">
      <w:pPr>
        <w:pStyle w:val="ARH1"/>
        <w:spacing w:before="0" w:after="0" w:line="240" w:lineRule="auto"/>
        <w:ind w:firstLine="284"/>
        <w:jc w:val="both"/>
        <w:rPr>
          <w:b w:val="0"/>
          <w:sz w:val="22"/>
          <w:szCs w:val="22"/>
          <w:shd w:val="clear" w:color="auto" w:fill="FFFFFF"/>
          <w:lang w:val="en-US"/>
        </w:rPr>
      </w:pPr>
      <w:r w:rsidRPr="00BA1668">
        <w:rPr>
          <w:b w:val="0"/>
          <w:sz w:val="22"/>
          <w:szCs w:val="22"/>
          <w:shd w:val="clear" w:color="auto" w:fill="FFFFFF"/>
        </w:rPr>
        <w:t>MacDicken, K.G., 2015. Global forest resources assessment 2015: What, why and how?.</w:t>
      </w:r>
      <w:r w:rsidRPr="00BA1668">
        <w:rPr>
          <w:rStyle w:val="apple-converted-space"/>
          <w:b w:val="0"/>
          <w:sz w:val="22"/>
          <w:szCs w:val="22"/>
          <w:shd w:val="clear" w:color="auto" w:fill="FFFFFF"/>
        </w:rPr>
        <w:t> </w:t>
      </w:r>
      <w:r w:rsidRPr="00BA1668">
        <w:rPr>
          <w:b w:val="0"/>
          <w:iCs/>
          <w:sz w:val="22"/>
          <w:szCs w:val="22"/>
          <w:shd w:val="clear" w:color="auto" w:fill="FFFFFF"/>
        </w:rPr>
        <w:t>For</w:t>
      </w:r>
      <w:r w:rsidRPr="009726E1">
        <w:rPr>
          <w:b w:val="0"/>
          <w:iCs/>
          <w:sz w:val="22"/>
          <w:szCs w:val="22"/>
          <w:shd w:val="clear" w:color="auto" w:fill="FFFFFF"/>
          <w:lang w:val="en-US"/>
        </w:rPr>
        <w:t xml:space="preserve"> </w:t>
      </w:r>
      <w:r w:rsidRPr="00BA1668">
        <w:rPr>
          <w:b w:val="0"/>
          <w:iCs/>
          <w:sz w:val="22"/>
          <w:szCs w:val="22"/>
          <w:shd w:val="clear" w:color="auto" w:fill="FFFFFF"/>
        </w:rPr>
        <w:t>Ecol</w:t>
      </w:r>
      <w:r w:rsidRPr="009726E1">
        <w:rPr>
          <w:b w:val="0"/>
          <w:iCs/>
          <w:sz w:val="22"/>
          <w:szCs w:val="22"/>
          <w:shd w:val="clear" w:color="auto" w:fill="FFFFFF"/>
          <w:lang w:val="en-US"/>
        </w:rPr>
        <w:t xml:space="preserve"> </w:t>
      </w:r>
      <w:r w:rsidRPr="00BA1668">
        <w:rPr>
          <w:b w:val="0"/>
          <w:iCs/>
          <w:sz w:val="22"/>
          <w:szCs w:val="22"/>
          <w:shd w:val="clear" w:color="auto" w:fill="FFFFFF"/>
        </w:rPr>
        <w:t>Manag</w:t>
      </w:r>
      <w:r w:rsidRPr="009726E1">
        <w:rPr>
          <w:b w:val="0"/>
          <w:iCs/>
          <w:sz w:val="22"/>
          <w:szCs w:val="22"/>
          <w:shd w:val="clear" w:color="auto" w:fill="FFFFFF"/>
          <w:lang w:val="en-US"/>
        </w:rPr>
        <w:t>.</w:t>
      </w:r>
      <w:r w:rsidRPr="00BA1668">
        <w:rPr>
          <w:rStyle w:val="apple-converted-space"/>
          <w:b w:val="0"/>
          <w:sz w:val="22"/>
          <w:szCs w:val="22"/>
          <w:shd w:val="clear" w:color="auto" w:fill="FFFFFF"/>
        </w:rPr>
        <w:t> </w:t>
      </w:r>
      <w:r w:rsidRPr="009726E1">
        <w:rPr>
          <w:b w:val="0"/>
          <w:iCs/>
          <w:sz w:val="22"/>
          <w:szCs w:val="22"/>
          <w:shd w:val="clear" w:color="auto" w:fill="FFFFFF"/>
          <w:lang w:val="en-US"/>
        </w:rPr>
        <w:t>352</w:t>
      </w:r>
      <w:r w:rsidRPr="00BA1668">
        <w:rPr>
          <w:b w:val="0"/>
          <w:sz w:val="22"/>
          <w:szCs w:val="22"/>
          <w:shd w:val="clear" w:color="auto" w:fill="FFFFFF"/>
          <w:lang w:val="en-US"/>
        </w:rPr>
        <w:t>:</w:t>
      </w:r>
      <w:r w:rsidRPr="009726E1">
        <w:rPr>
          <w:b w:val="0"/>
          <w:sz w:val="22"/>
          <w:szCs w:val="22"/>
          <w:shd w:val="clear" w:color="auto" w:fill="FFFFFF"/>
          <w:lang w:val="en-US"/>
        </w:rPr>
        <w:t xml:space="preserve"> 3-8.</w:t>
      </w:r>
    </w:p>
    <w:p w:rsidR="00AD7943" w:rsidRPr="00DA7046" w:rsidRDefault="00AD7943" w:rsidP="00AD7943">
      <w:pPr>
        <w:pStyle w:val="ARH1"/>
        <w:spacing w:before="0" w:after="0" w:line="240" w:lineRule="auto"/>
        <w:ind w:firstLine="284"/>
        <w:jc w:val="both"/>
        <w:rPr>
          <w:b w:val="0"/>
          <w:i/>
          <w:sz w:val="22"/>
          <w:szCs w:val="22"/>
          <w:shd w:val="clear" w:color="auto" w:fill="FFFFFF"/>
          <w:lang w:val="en-US"/>
        </w:rPr>
      </w:pPr>
      <w:r w:rsidRPr="00DA7046">
        <w:rPr>
          <w:b w:val="0"/>
          <w:i/>
          <w:sz w:val="22"/>
          <w:szCs w:val="22"/>
          <w:shd w:val="clear" w:color="auto" w:fill="FFFFFF"/>
          <w:lang w:val="en-US"/>
        </w:rPr>
        <w:t>Books</w:t>
      </w:r>
    </w:p>
    <w:p w:rsidR="00AD7943" w:rsidRDefault="00AD7943" w:rsidP="00AD7943">
      <w:pPr>
        <w:pStyle w:val="ARH1"/>
        <w:spacing w:before="0" w:after="0" w:line="240" w:lineRule="auto"/>
        <w:ind w:firstLine="284"/>
        <w:jc w:val="both"/>
        <w:rPr>
          <w:b w:val="0"/>
          <w:sz w:val="22"/>
          <w:szCs w:val="22"/>
          <w:shd w:val="clear" w:color="auto" w:fill="FFFFFF"/>
          <w:lang w:val="en-US"/>
        </w:rPr>
      </w:pPr>
      <w:r w:rsidRPr="00BA1668">
        <w:rPr>
          <w:b w:val="0"/>
          <w:sz w:val="22"/>
          <w:szCs w:val="22"/>
          <w:shd w:val="clear" w:color="auto" w:fill="FFFFFF"/>
        </w:rPr>
        <w:t>Kimmins</w:t>
      </w:r>
      <w:r w:rsidRPr="00BA1668">
        <w:rPr>
          <w:b w:val="0"/>
          <w:sz w:val="22"/>
          <w:szCs w:val="22"/>
          <w:shd w:val="clear" w:color="auto" w:fill="FFFFFF"/>
          <w:lang w:val="en-US"/>
        </w:rPr>
        <w:t xml:space="preserve">, </w:t>
      </w:r>
      <w:r w:rsidRPr="00BA1668">
        <w:rPr>
          <w:b w:val="0"/>
          <w:sz w:val="22"/>
          <w:szCs w:val="22"/>
          <w:shd w:val="clear" w:color="auto" w:fill="FFFFFF"/>
        </w:rPr>
        <w:t>J</w:t>
      </w:r>
      <w:r w:rsidRPr="00BA1668">
        <w:rPr>
          <w:b w:val="0"/>
          <w:sz w:val="22"/>
          <w:szCs w:val="22"/>
          <w:shd w:val="clear" w:color="auto" w:fill="FFFFFF"/>
          <w:lang w:val="en-US"/>
        </w:rPr>
        <w:t>.</w:t>
      </w:r>
      <w:r w:rsidRPr="00BA1668">
        <w:rPr>
          <w:b w:val="0"/>
          <w:sz w:val="22"/>
          <w:szCs w:val="22"/>
          <w:shd w:val="clear" w:color="auto" w:fill="FFFFFF"/>
        </w:rPr>
        <w:t>P</w:t>
      </w:r>
      <w:r w:rsidRPr="00BA1668">
        <w:rPr>
          <w:b w:val="0"/>
          <w:sz w:val="22"/>
          <w:szCs w:val="22"/>
          <w:shd w:val="clear" w:color="auto" w:fill="FFFFFF"/>
          <w:lang w:val="en-US"/>
        </w:rPr>
        <w:t xml:space="preserve">., 2004. </w:t>
      </w:r>
      <w:r w:rsidRPr="00BA1668">
        <w:rPr>
          <w:b w:val="0"/>
          <w:sz w:val="22"/>
          <w:szCs w:val="22"/>
          <w:shd w:val="clear" w:color="auto" w:fill="FFFFFF"/>
        </w:rPr>
        <w:t>Forest</w:t>
      </w:r>
      <w:r w:rsidRPr="00BA1668">
        <w:rPr>
          <w:b w:val="0"/>
          <w:sz w:val="22"/>
          <w:szCs w:val="22"/>
          <w:shd w:val="clear" w:color="auto" w:fill="FFFFFF"/>
          <w:lang w:val="en-US"/>
        </w:rPr>
        <w:t xml:space="preserve"> </w:t>
      </w:r>
      <w:r w:rsidRPr="00BA1668">
        <w:rPr>
          <w:b w:val="0"/>
          <w:sz w:val="22"/>
          <w:szCs w:val="22"/>
          <w:shd w:val="clear" w:color="auto" w:fill="FFFFFF"/>
        </w:rPr>
        <w:t>ecology</w:t>
      </w:r>
      <w:r w:rsidRPr="00BA1668">
        <w:rPr>
          <w:b w:val="0"/>
          <w:sz w:val="22"/>
          <w:szCs w:val="22"/>
          <w:shd w:val="clear" w:color="auto" w:fill="FFFFFF"/>
          <w:lang w:val="en-US"/>
        </w:rPr>
        <w:t xml:space="preserve">: A Foundation for Sustainable </w:t>
      </w:r>
      <w:r w:rsidRPr="00BA1668">
        <w:rPr>
          <w:b w:val="0"/>
          <w:color w:val="222222"/>
          <w:sz w:val="22"/>
          <w:szCs w:val="22"/>
          <w:shd w:val="clear" w:color="auto" w:fill="FFFFFF"/>
        </w:rPr>
        <w:t>Forest Ecology; A foundation for Sustainable Forest Management and Environmental Ethics in Forestry.</w:t>
      </w:r>
      <w:r>
        <w:rPr>
          <w:b w:val="0"/>
          <w:sz w:val="22"/>
          <w:szCs w:val="22"/>
          <w:shd w:val="clear" w:color="auto" w:fill="FFFFFF"/>
          <w:lang w:val="en-US"/>
        </w:rPr>
        <w:t xml:space="preserve"> </w:t>
      </w:r>
      <w:r w:rsidRPr="009726E1">
        <w:rPr>
          <w:b w:val="0"/>
          <w:sz w:val="22"/>
          <w:szCs w:val="22"/>
          <w:shd w:val="clear" w:color="auto" w:fill="FFFFFF"/>
          <w:lang w:val="en-US"/>
        </w:rPr>
        <w:t>3</w:t>
      </w:r>
      <w:r>
        <w:rPr>
          <w:b w:val="0"/>
          <w:sz w:val="22"/>
          <w:szCs w:val="22"/>
          <w:shd w:val="clear" w:color="auto" w:fill="FFFFFF"/>
          <w:lang w:val="en-US"/>
        </w:rPr>
        <w:t>rd</w:t>
      </w:r>
      <w:r w:rsidRPr="009726E1">
        <w:rPr>
          <w:b w:val="0"/>
          <w:sz w:val="22"/>
          <w:szCs w:val="22"/>
          <w:shd w:val="clear" w:color="auto" w:fill="FFFFFF"/>
          <w:lang w:val="en-US"/>
        </w:rPr>
        <w:t xml:space="preserve"> </w:t>
      </w:r>
      <w:r>
        <w:rPr>
          <w:b w:val="0"/>
          <w:sz w:val="22"/>
          <w:szCs w:val="22"/>
          <w:shd w:val="clear" w:color="auto" w:fill="FFFFFF"/>
          <w:lang w:val="en-US"/>
        </w:rPr>
        <w:t>Edition</w:t>
      </w:r>
      <w:r w:rsidRPr="009726E1">
        <w:rPr>
          <w:b w:val="0"/>
          <w:sz w:val="22"/>
          <w:szCs w:val="22"/>
          <w:shd w:val="clear" w:color="auto" w:fill="FFFFFF"/>
          <w:lang w:val="en-US"/>
        </w:rPr>
        <w:t xml:space="preserve">. </w:t>
      </w:r>
      <w:r>
        <w:rPr>
          <w:b w:val="0"/>
          <w:sz w:val="22"/>
          <w:szCs w:val="22"/>
          <w:shd w:val="clear" w:color="auto" w:fill="FFFFFF"/>
          <w:lang w:val="en-US"/>
        </w:rPr>
        <w:t>Prentice</w:t>
      </w:r>
      <w:r w:rsidRPr="009726E1">
        <w:rPr>
          <w:b w:val="0"/>
          <w:sz w:val="22"/>
          <w:szCs w:val="22"/>
          <w:shd w:val="clear" w:color="auto" w:fill="FFFFFF"/>
          <w:lang w:val="en-US"/>
        </w:rPr>
        <w:t xml:space="preserve"> </w:t>
      </w:r>
      <w:r>
        <w:rPr>
          <w:b w:val="0"/>
          <w:sz w:val="22"/>
          <w:szCs w:val="22"/>
          <w:shd w:val="clear" w:color="auto" w:fill="FFFFFF"/>
          <w:lang w:val="en-US"/>
        </w:rPr>
        <w:t>Hall</w:t>
      </w:r>
      <w:r w:rsidRPr="009726E1">
        <w:rPr>
          <w:b w:val="0"/>
          <w:sz w:val="22"/>
          <w:szCs w:val="22"/>
          <w:shd w:val="clear" w:color="auto" w:fill="FFFFFF"/>
          <w:lang w:val="en-US"/>
        </w:rPr>
        <w:t xml:space="preserve">, </w:t>
      </w:r>
      <w:r>
        <w:rPr>
          <w:b w:val="0"/>
          <w:sz w:val="22"/>
          <w:szCs w:val="22"/>
          <w:shd w:val="clear" w:color="auto" w:fill="FFFFFF"/>
          <w:lang w:val="en-US"/>
        </w:rPr>
        <w:t>New</w:t>
      </w:r>
      <w:r w:rsidRPr="009726E1">
        <w:rPr>
          <w:b w:val="0"/>
          <w:sz w:val="22"/>
          <w:szCs w:val="22"/>
          <w:shd w:val="clear" w:color="auto" w:fill="FFFFFF"/>
          <w:lang w:val="en-US"/>
        </w:rPr>
        <w:t xml:space="preserve"> </w:t>
      </w:r>
      <w:r>
        <w:rPr>
          <w:b w:val="0"/>
          <w:sz w:val="22"/>
          <w:szCs w:val="22"/>
          <w:shd w:val="clear" w:color="auto" w:fill="FFFFFF"/>
          <w:lang w:val="en-US"/>
        </w:rPr>
        <w:t>Jersey</w:t>
      </w:r>
      <w:r w:rsidRPr="009726E1">
        <w:rPr>
          <w:b w:val="0"/>
          <w:sz w:val="22"/>
          <w:szCs w:val="22"/>
          <w:shd w:val="clear" w:color="auto" w:fill="FFFFFF"/>
          <w:lang w:val="en-US"/>
        </w:rPr>
        <w:t xml:space="preserve">, </w:t>
      </w:r>
      <w:r>
        <w:rPr>
          <w:b w:val="0"/>
          <w:sz w:val="22"/>
          <w:szCs w:val="22"/>
          <w:shd w:val="clear" w:color="auto" w:fill="FFFFFF"/>
          <w:lang w:val="en-US"/>
        </w:rPr>
        <w:t>USA</w:t>
      </w:r>
      <w:r w:rsidRPr="009726E1">
        <w:rPr>
          <w:b w:val="0"/>
          <w:sz w:val="22"/>
          <w:szCs w:val="22"/>
          <w:shd w:val="clear" w:color="auto" w:fill="FFFFFF"/>
          <w:lang w:val="en-US"/>
        </w:rPr>
        <w:t xml:space="preserve">, </w:t>
      </w:r>
      <w:r>
        <w:rPr>
          <w:b w:val="0"/>
          <w:sz w:val="22"/>
          <w:szCs w:val="22"/>
          <w:shd w:val="clear" w:color="auto" w:fill="FFFFFF"/>
          <w:lang w:val="en-US"/>
        </w:rPr>
        <w:t>pp</w:t>
      </w:r>
      <w:r w:rsidRPr="009726E1">
        <w:rPr>
          <w:b w:val="0"/>
          <w:sz w:val="22"/>
          <w:szCs w:val="22"/>
          <w:shd w:val="clear" w:color="auto" w:fill="FFFFFF"/>
          <w:lang w:val="en-US"/>
        </w:rPr>
        <w:t xml:space="preserve">. </w:t>
      </w:r>
      <w:r>
        <w:rPr>
          <w:b w:val="0"/>
          <w:sz w:val="22"/>
          <w:szCs w:val="22"/>
          <w:shd w:val="clear" w:color="auto" w:fill="FFFFFF"/>
          <w:lang w:val="en-US"/>
        </w:rPr>
        <w:t>611.</w:t>
      </w:r>
    </w:p>
    <w:p w:rsidR="00AD7943" w:rsidRDefault="00AD7943" w:rsidP="00AD7943">
      <w:pPr>
        <w:pStyle w:val="ARH1"/>
        <w:spacing w:before="0" w:after="0" w:line="240" w:lineRule="auto"/>
        <w:ind w:firstLine="284"/>
        <w:jc w:val="both"/>
        <w:rPr>
          <w:b w:val="0"/>
          <w:i/>
          <w:sz w:val="22"/>
          <w:szCs w:val="22"/>
          <w:shd w:val="clear" w:color="auto" w:fill="FFFFFF"/>
          <w:lang w:val="en-US"/>
        </w:rPr>
      </w:pPr>
      <w:r w:rsidRPr="006A5947">
        <w:rPr>
          <w:b w:val="0"/>
          <w:i/>
          <w:sz w:val="22"/>
          <w:szCs w:val="22"/>
          <w:shd w:val="clear" w:color="auto" w:fill="FFFFFF"/>
          <w:lang w:val="en-US"/>
        </w:rPr>
        <w:t>Conference papers</w:t>
      </w:r>
    </w:p>
    <w:p w:rsidR="00AD7943" w:rsidRPr="00A71726" w:rsidRDefault="00AD7943" w:rsidP="00AD7943">
      <w:pPr>
        <w:pStyle w:val="ARH1"/>
        <w:spacing w:before="0" w:after="0" w:line="240" w:lineRule="auto"/>
        <w:ind w:firstLine="284"/>
        <w:jc w:val="both"/>
        <w:rPr>
          <w:b w:val="0"/>
          <w:sz w:val="22"/>
          <w:szCs w:val="22"/>
          <w:shd w:val="clear" w:color="auto" w:fill="FFFFFF"/>
          <w:lang w:val="en-US"/>
        </w:rPr>
      </w:pPr>
      <w:r w:rsidRPr="00A71726">
        <w:rPr>
          <w:b w:val="0"/>
          <w:sz w:val="22"/>
          <w:szCs w:val="22"/>
          <w:lang w:val="en-US"/>
        </w:rPr>
        <w:t xml:space="preserve">Tsiaras, S., </w:t>
      </w:r>
      <w:r>
        <w:rPr>
          <w:b w:val="0"/>
          <w:sz w:val="22"/>
          <w:szCs w:val="22"/>
          <w:lang w:val="en-US"/>
        </w:rPr>
        <w:t xml:space="preserve">and </w:t>
      </w:r>
      <w:r w:rsidRPr="00A71726">
        <w:rPr>
          <w:b w:val="0"/>
          <w:sz w:val="22"/>
          <w:szCs w:val="22"/>
          <w:lang w:val="en-US"/>
        </w:rPr>
        <w:t>Spanos, I.</w:t>
      </w:r>
      <w:r>
        <w:rPr>
          <w:b w:val="0"/>
          <w:sz w:val="22"/>
          <w:szCs w:val="22"/>
          <w:lang w:val="en-US"/>
        </w:rPr>
        <w:t>, 2016</w:t>
      </w:r>
      <w:r w:rsidRPr="00A71726">
        <w:rPr>
          <w:b w:val="0"/>
          <w:sz w:val="22"/>
          <w:szCs w:val="22"/>
          <w:lang w:val="en-US"/>
        </w:rPr>
        <w:t>. Tree crops cultivation: a sustainable alternative for the development of less favored mountainous areas. 6</w:t>
      </w:r>
      <w:r w:rsidRPr="00A71726">
        <w:rPr>
          <w:b w:val="0"/>
          <w:sz w:val="22"/>
          <w:szCs w:val="22"/>
          <w:vertAlign w:val="superscript"/>
          <w:lang w:val="en-US"/>
        </w:rPr>
        <w:t xml:space="preserve">th </w:t>
      </w:r>
      <w:r w:rsidRPr="00A71726">
        <w:rPr>
          <w:b w:val="0"/>
          <w:sz w:val="22"/>
          <w:szCs w:val="22"/>
          <w:lang w:val="en-US"/>
        </w:rPr>
        <w:t xml:space="preserve">International Conference "Protection of Natoural Resources and Environmental Management: The main tools for sustainability" (Pronasem 2016). </w:t>
      </w:r>
      <w:r>
        <w:rPr>
          <w:b w:val="0"/>
          <w:sz w:val="22"/>
          <w:szCs w:val="22"/>
          <w:lang w:val="en-US"/>
        </w:rPr>
        <w:t xml:space="preserve">November 11-13, 2016, Bucharest, Romania. Pronasem 2016 Proceedings, pp. 71-72. </w:t>
      </w:r>
    </w:p>
    <w:p w:rsidR="00AD7943" w:rsidRPr="003C25C2" w:rsidRDefault="00AD7943" w:rsidP="00AD7943">
      <w:pPr>
        <w:pStyle w:val="ARH1"/>
        <w:spacing w:before="0" w:after="0" w:line="240" w:lineRule="auto"/>
        <w:ind w:firstLine="284"/>
        <w:jc w:val="both"/>
        <w:rPr>
          <w:b w:val="0"/>
          <w:sz w:val="22"/>
          <w:szCs w:val="22"/>
          <w:lang w:val="en-US"/>
        </w:rPr>
      </w:pPr>
    </w:p>
    <w:p w:rsidR="00AD7943" w:rsidRPr="00BA1668" w:rsidRDefault="00AD7943" w:rsidP="00AD7943">
      <w:pPr>
        <w:pStyle w:val="ARH1"/>
        <w:spacing w:before="0" w:after="0" w:line="240" w:lineRule="auto"/>
        <w:ind w:firstLine="284"/>
        <w:jc w:val="both"/>
        <w:rPr>
          <w:sz w:val="20"/>
          <w:lang w:val="el-GR"/>
        </w:rPr>
      </w:pPr>
    </w:p>
    <w:p w:rsidR="00AD7943" w:rsidRPr="00643AA3" w:rsidRDefault="00AD7943" w:rsidP="00AD7943">
      <w:pPr>
        <w:pStyle w:val="ARH1"/>
        <w:spacing w:before="0" w:after="0" w:line="240" w:lineRule="auto"/>
        <w:jc w:val="both"/>
        <w:rPr>
          <w:b w:val="0"/>
          <w:sz w:val="26"/>
          <w:szCs w:val="26"/>
          <w:lang w:val="el-GR"/>
        </w:rPr>
      </w:pPr>
    </w:p>
    <w:sectPr w:rsidR="00AD7943" w:rsidRPr="00643AA3" w:rsidSect="00750DB4">
      <w:type w:val="continuous"/>
      <w:pgSz w:w="11909" w:h="16834" w:code="9"/>
      <w:pgMar w:top="1418" w:right="1418" w:bottom="1560" w:left="1418"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654" w:rsidRDefault="00C82654" w:rsidP="00B82424">
      <w:r>
        <w:separator/>
      </w:r>
    </w:p>
  </w:endnote>
  <w:endnote w:type="continuationSeparator" w:id="0">
    <w:p w:rsidR="00C82654" w:rsidRDefault="00C82654" w:rsidP="00B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Arial Unicode MS"/>
    <w:charset w:val="80"/>
    <w:family w:val="auto"/>
    <w:pitch w:val="variable"/>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654" w:rsidRDefault="00C82654" w:rsidP="00B82424">
      <w:r>
        <w:separator/>
      </w:r>
    </w:p>
  </w:footnote>
  <w:footnote w:type="continuationSeparator" w:id="0">
    <w:p w:rsidR="00C82654" w:rsidRDefault="00C82654" w:rsidP="00B82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41EF"/>
    <w:multiLevelType w:val="multilevel"/>
    <w:tmpl w:val="57A0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3E37723"/>
    <w:multiLevelType w:val="hybridMultilevel"/>
    <w:tmpl w:val="B84E30AE"/>
    <w:lvl w:ilvl="0" w:tplc="6AA00D2A">
      <w:start w:val="1"/>
      <w:numFmt w:val="decimal"/>
      <w:pStyle w:val="ARFigureCaption"/>
      <w:lvlText w:val="Figure %1."/>
      <w:lvlJc w:val="left"/>
      <w:pPr>
        <w:ind w:left="720" w:hanging="360"/>
      </w:pPr>
      <w:rPr>
        <w:rFonts w:ascii="Times New Roman" w:hAnsi="Times New Roman" w:cs="Times New Roman" w:hint="default"/>
        <w:b w:val="0"/>
        <w:bCs w:val="0"/>
        <w:i w:val="0"/>
        <w:iCs w:val="0"/>
        <w:caps w:val="0"/>
        <w:strike w:val="0"/>
        <w:dstrike w:val="0"/>
        <w:vanish w:val="0"/>
        <w:spacing w:val="0"/>
        <w:kern w:val="18"/>
        <w:sz w:val="18"/>
        <w:szCs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7660336"/>
    <w:multiLevelType w:val="hybridMultilevel"/>
    <w:tmpl w:val="EA402BE8"/>
    <w:lvl w:ilvl="0" w:tplc="D1FC46B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15:restartNumberingAfterBreak="0">
    <w:nsid w:val="404B507E"/>
    <w:multiLevelType w:val="multilevel"/>
    <w:tmpl w:val="4010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92D121E"/>
    <w:multiLevelType w:val="multilevel"/>
    <w:tmpl w:val="77E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F17D7"/>
    <w:multiLevelType w:val="multilevel"/>
    <w:tmpl w:val="F79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A544A"/>
    <w:multiLevelType w:val="singleLevel"/>
    <w:tmpl w:val="09E4E67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E0C340A"/>
    <w:multiLevelType w:val="multilevel"/>
    <w:tmpl w:val="68A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02C58"/>
    <w:multiLevelType w:val="hybridMultilevel"/>
    <w:tmpl w:val="DCD8D202"/>
    <w:lvl w:ilvl="0" w:tplc="3760B5D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3A80B1D6"/>
    <w:lvl w:ilvl="0">
      <w:start w:val="1"/>
      <w:numFmt w:val="decimal"/>
      <w:pStyle w:val="ARTableCaption"/>
      <w:lvlText w:val="Table %1."/>
      <w:lvlJc w:val="left"/>
      <w:pPr>
        <w:ind w:left="0" w:firstLine="0"/>
      </w:pPr>
      <w:rPr>
        <w:rFonts w:ascii="Times New Roman" w:hAnsi="Times New Roman" w:cs="Times New Roman" w:hint="default"/>
        <w:b w:val="0"/>
        <w:bCs w:val="0"/>
        <w:i w:val="0"/>
        <w:iCs w:val="0"/>
        <w:caps w:val="0"/>
        <w:strike w:val="0"/>
        <w:dstrike w:val="0"/>
        <w:vanish w:val="0"/>
        <w:spacing w:val="0"/>
        <w:kern w:val="18"/>
        <w:sz w:val="18"/>
        <w:szCs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6EE21DD1"/>
    <w:multiLevelType w:val="hybridMultilevel"/>
    <w:tmpl w:val="EC96CE44"/>
    <w:lvl w:ilvl="0" w:tplc="8550D7AA">
      <w:start w:val="1"/>
      <w:numFmt w:val="bullet"/>
      <w:pStyle w:val="AR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
  </w:num>
  <w:num w:numId="4">
    <w:abstractNumId w:val="7"/>
  </w:num>
  <w:num w:numId="5">
    <w:abstractNumId w:val="7"/>
  </w:num>
  <w:num w:numId="6">
    <w:abstractNumId w:val="7"/>
  </w:num>
  <w:num w:numId="7">
    <w:abstractNumId w:val="7"/>
  </w:num>
  <w:num w:numId="8">
    <w:abstractNumId w:val="10"/>
  </w:num>
  <w:num w:numId="9">
    <w:abstractNumId w:val="13"/>
  </w:num>
  <w:num w:numId="10">
    <w:abstractNumId w:val="5"/>
  </w:num>
  <w:num w:numId="11">
    <w:abstractNumId w:val="1"/>
  </w:num>
  <w:num w:numId="12">
    <w:abstractNumId w:val="14"/>
  </w:num>
  <w:num w:numId="13">
    <w:abstractNumId w:val="6"/>
  </w:num>
  <w:num w:numId="14">
    <w:abstractNumId w:val="2"/>
  </w:num>
  <w:num w:numId="15">
    <w:abstractNumId w:val="0"/>
  </w:num>
  <w:num w:numId="16">
    <w:abstractNumId w:val="9"/>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4746F"/>
    <w:rsid w:val="00057378"/>
    <w:rsid w:val="00057B70"/>
    <w:rsid w:val="00066080"/>
    <w:rsid w:val="000716F6"/>
    <w:rsid w:val="0008347C"/>
    <w:rsid w:val="000E0C45"/>
    <w:rsid w:val="000F1F89"/>
    <w:rsid w:val="000F5B94"/>
    <w:rsid w:val="00144740"/>
    <w:rsid w:val="00150133"/>
    <w:rsid w:val="001C4399"/>
    <w:rsid w:val="002A54E0"/>
    <w:rsid w:val="002B5046"/>
    <w:rsid w:val="00353E89"/>
    <w:rsid w:val="00361F45"/>
    <w:rsid w:val="003E3828"/>
    <w:rsid w:val="00421C93"/>
    <w:rsid w:val="00422736"/>
    <w:rsid w:val="00440EBA"/>
    <w:rsid w:val="004E621B"/>
    <w:rsid w:val="005228F9"/>
    <w:rsid w:val="00545C1B"/>
    <w:rsid w:val="00561FF9"/>
    <w:rsid w:val="00573FF7"/>
    <w:rsid w:val="005B3F92"/>
    <w:rsid w:val="005B5EB1"/>
    <w:rsid w:val="005E1AEE"/>
    <w:rsid w:val="005E3B96"/>
    <w:rsid w:val="005F577A"/>
    <w:rsid w:val="00603B1E"/>
    <w:rsid w:val="006129BD"/>
    <w:rsid w:val="00643AA3"/>
    <w:rsid w:val="00673A80"/>
    <w:rsid w:val="006D4D5E"/>
    <w:rsid w:val="006E19C4"/>
    <w:rsid w:val="006E3176"/>
    <w:rsid w:val="007257DE"/>
    <w:rsid w:val="00750DB4"/>
    <w:rsid w:val="00775839"/>
    <w:rsid w:val="00803FC8"/>
    <w:rsid w:val="00845FCA"/>
    <w:rsid w:val="00895823"/>
    <w:rsid w:val="008A70DA"/>
    <w:rsid w:val="008B4E42"/>
    <w:rsid w:val="00926F89"/>
    <w:rsid w:val="0093792D"/>
    <w:rsid w:val="009431B4"/>
    <w:rsid w:val="00957332"/>
    <w:rsid w:val="009648ED"/>
    <w:rsid w:val="00965319"/>
    <w:rsid w:val="0097261E"/>
    <w:rsid w:val="00983CFA"/>
    <w:rsid w:val="00985D98"/>
    <w:rsid w:val="009936E5"/>
    <w:rsid w:val="009A1C69"/>
    <w:rsid w:val="009E481D"/>
    <w:rsid w:val="00A24CE3"/>
    <w:rsid w:val="00A43C69"/>
    <w:rsid w:val="00A45AD3"/>
    <w:rsid w:val="00AA344C"/>
    <w:rsid w:val="00AD7943"/>
    <w:rsid w:val="00AE6CEA"/>
    <w:rsid w:val="00B30CCB"/>
    <w:rsid w:val="00B57A1C"/>
    <w:rsid w:val="00B82424"/>
    <w:rsid w:val="00B91067"/>
    <w:rsid w:val="00C26C99"/>
    <w:rsid w:val="00C43127"/>
    <w:rsid w:val="00C627D6"/>
    <w:rsid w:val="00C82654"/>
    <w:rsid w:val="00CB1303"/>
    <w:rsid w:val="00CB29B4"/>
    <w:rsid w:val="00CC020F"/>
    <w:rsid w:val="00CC48F3"/>
    <w:rsid w:val="00CE28C1"/>
    <w:rsid w:val="00D10506"/>
    <w:rsid w:val="00D530E5"/>
    <w:rsid w:val="00D55A94"/>
    <w:rsid w:val="00D57B9A"/>
    <w:rsid w:val="00D67592"/>
    <w:rsid w:val="00D7405C"/>
    <w:rsid w:val="00DC05AE"/>
    <w:rsid w:val="00DD4EB4"/>
    <w:rsid w:val="00DE1348"/>
    <w:rsid w:val="00E02BE6"/>
    <w:rsid w:val="00E31993"/>
    <w:rsid w:val="00E423F2"/>
    <w:rsid w:val="00EB3472"/>
    <w:rsid w:val="00ED13D6"/>
    <w:rsid w:val="00F46481"/>
    <w:rsid w:val="00F769B4"/>
    <w:rsid w:val="00FB3E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AD3"/>
    <w:pPr>
      <w:jc w:val="center"/>
    </w:pPr>
    <w:rPr>
      <w:lang w:val="en-US" w:eastAsia="en-US"/>
    </w:rPr>
  </w:style>
  <w:style w:type="paragraph" w:styleId="1">
    <w:name w:val="heading 1"/>
    <w:basedOn w:val="a"/>
    <w:next w:val="a"/>
    <w:qFormat/>
    <w:rsid w:val="00A45AD3"/>
    <w:pPr>
      <w:keepNext/>
      <w:keepLines/>
      <w:numPr>
        <w:numId w:val="4"/>
      </w:numPr>
      <w:tabs>
        <w:tab w:val="left" w:pos="216"/>
      </w:tabs>
      <w:spacing w:before="160" w:after="80"/>
      <w:outlineLvl w:val="0"/>
    </w:pPr>
    <w:rPr>
      <w:smallCaps/>
      <w:noProof/>
    </w:rPr>
  </w:style>
  <w:style w:type="paragraph" w:styleId="2">
    <w:name w:val="heading 2"/>
    <w:basedOn w:val="a"/>
    <w:next w:val="a"/>
    <w:qFormat/>
    <w:rsid w:val="00A45AD3"/>
    <w:pPr>
      <w:keepNext/>
      <w:keepLines/>
      <w:numPr>
        <w:ilvl w:val="1"/>
        <w:numId w:val="5"/>
      </w:numPr>
      <w:spacing w:before="120" w:after="60"/>
      <w:jc w:val="left"/>
      <w:outlineLvl w:val="1"/>
    </w:pPr>
    <w:rPr>
      <w:i/>
      <w:iCs/>
      <w:noProof/>
    </w:rPr>
  </w:style>
  <w:style w:type="paragraph" w:styleId="3">
    <w:name w:val="heading 3"/>
    <w:basedOn w:val="a"/>
    <w:next w:val="a"/>
    <w:qFormat/>
    <w:rsid w:val="00A45AD3"/>
    <w:pPr>
      <w:numPr>
        <w:ilvl w:val="2"/>
        <w:numId w:val="6"/>
      </w:numPr>
      <w:spacing w:line="240" w:lineRule="exact"/>
      <w:jc w:val="both"/>
      <w:outlineLvl w:val="2"/>
    </w:pPr>
    <w:rPr>
      <w:i/>
      <w:iCs/>
      <w:noProof/>
    </w:rPr>
  </w:style>
  <w:style w:type="paragraph" w:styleId="4">
    <w:name w:val="heading 4"/>
    <w:basedOn w:val="a"/>
    <w:next w:val="a"/>
    <w:qFormat/>
    <w:rsid w:val="00A45AD3"/>
    <w:pPr>
      <w:numPr>
        <w:ilvl w:val="3"/>
        <w:numId w:val="7"/>
      </w:numPr>
      <w:spacing w:before="40" w:after="40"/>
      <w:jc w:val="both"/>
      <w:outlineLvl w:val="3"/>
    </w:pPr>
    <w:rPr>
      <w:i/>
      <w:iCs/>
      <w:noProof/>
    </w:rPr>
  </w:style>
  <w:style w:type="paragraph" w:styleId="5">
    <w:name w:val="heading 5"/>
    <w:basedOn w:val="a"/>
    <w:next w:val="a"/>
    <w:qFormat/>
    <w:rsid w:val="00A45AD3"/>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2424"/>
    <w:pPr>
      <w:tabs>
        <w:tab w:val="center" w:pos="4320"/>
        <w:tab w:val="right" w:pos="8640"/>
      </w:tabs>
    </w:pPr>
  </w:style>
  <w:style w:type="character" w:customStyle="1" w:styleId="Char">
    <w:name w:val="Κεφαλίδα Char"/>
    <w:basedOn w:val="a0"/>
    <w:link w:val="a3"/>
    <w:rsid w:val="00B82424"/>
  </w:style>
  <w:style w:type="character" w:styleId="a4">
    <w:name w:val="Strong"/>
    <w:uiPriority w:val="22"/>
    <w:qFormat/>
    <w:rsid w:val="00A24CE3"/>
    <w:rPr>
      <w:b/>
      <w:bCs/>
    </w:rPr>
  </w:style>
  <w:style w:type="character" w:styleId="a5">
    <w:name w:val="Emphasis"/>
    <w:uiPriority w:val="20"/>
    <w:qFormat/>
    <w:rsid w:val="00A24CE3"/>
    <w:rPr>
      <w:i/>
      <w:iCs/>
    </w:rPr>
  </w:style>
  <w:style w:type="paragraph" w:customStyle="1" w:styleId="ARAffiliation">
    <w:name w:val="AR Affiliation"/>
    <w:qFormat/>
    <w:rsid w:val="00440EBA"/>
    <w:pPr>
      <w:spacing w:line="276" w:lineRule="auto"/>
      <w:ind w:right="-2"/>
      <w:jc w:val="both"/>
    </w:pPr>
    <w:rPr>
      <w:rFonts w:eastAsia="ヒラギノ角ゴ Pro W3" w:cs="Calibri"/>
      <w:color w:val="000000"/>
      <w:sz w:val="24"/>
      <w:szCs w:val="18"/>
      <w:lang w:val="en-GB" w:eastAsia="en-US"/>
    </w:rPr>
  </w:style>
  <w:style w:type="paragraph" w:customStyle="1" w:styleId="ARAuthors">
    <w:name w:val="AR Authors"/>
    <w:basedOn w:val="a"/>
    <w:qFormat/>
    <w:rsid w:val="00440EBA"/>
    <w:pPr>
      <w:spacing w:after="200" w:line="276" w:lineRule="auto"/>
    </w:pPr>
    <w:rPr>
      <w:rFonts w:eastAsia="Calibri"/>
      <w:b/>
      <w:sz w:val="24"/>
      <w:lang w:val="el-GR"/>
    </w:rPr>
  </w:style>
  <w:style w:type="paragraph" w:customStyle="1" w:styleId="ARH1">
    <w:name w:val="AR H1"/>
    <w:link w:val="ARH1Char"/>
    <w:qFormat/>
    <w:rsid w:val="00983CFA"/>
    <w:pPr>
      <w:spacing w:before="240" w:after="120" w:line="276" w:lineRule="auto"/>
    </w:pPr>
    <w:rPr>
      <w:rFonts w:eastAsia="Calibri"/>
      <w:b/>
      <w:sz w:val="28"/>
      <w:lang w:val="en-GB" w:eastAsia="en-US"/>
    </w:rPr>
  </w:style>
  <w:style w:type="character" w:customStyle="1" w:styleId="ARH1Char">
    <w:name w:val="AR H1 Char"/>
    <w:link w:val="ARH1"/>
    <w:rsid w:val="00983CFA"/>
    <w:rPr>
      <w:rFonts w:eastAsia="Calibri"/>
      <w:b/>
      <w:sz w:val="28"/>
      <w:lang w:val="en-GB" w:eastAsia="en-US" w:bidi="ar-SA"/>
    </w:rPr>
  </w:style>
  <w:style w:type="paragraph" w:customStyle="1" w:styleId="ARFigureCaption">
    <w:name w:val="AR Figure Caption"/>
    <w:basedOn w:val="ARTableCaption"/>
    <w:link w:val="ARFigureCaptionChar1"/>
    <w:qFormat/>
    <w:rsid w:val="005F577A"/>
    <w:pPr>
      <w:numPr>
        <w:numId w:val="14"/>
      </w:numPr>
      <w:ind w:left="0" w:firstLine="0"/>
    </w:pPr>
  </w:style>
  <w:style w:type="paragraph" w:customStyle="1" w:styleId="ARTableCaption">
    <w:name w:val="AR Table Caption"/>
    <w:basedOn w:val="a"/>
    <w:link w:val="ARTableCaptionChar1"/>
    <w:qFormat/>
    <w:rsid w:val="00C26C99"/>
    <w:pPr>
      <w:numPr>
        <w:numId w:val="9"/>
      </w:numPr>
      <w:spacing w:before="240" w:after="120" w:line="360" w:lineRule="auto"/>
    </w:pPr>
    <w:rPr>
      <w:i/>
      <w:noProof/>
      <w:sz w:val="18"/>
      <w:szCs w:val="18"/>
    </w:rPr>
  </w:style>
  <w:style w:type="character" w:customStyle="1" w:styleId="ARTableCaptionChar1">
    <w:name w:val="AR Table Caption Char1"/>
    <w:link w:val="ARTableCaption"/>
    <w:rsid w:val="00C26C99"/>
    <w:rPr>
      <w:i/>
      <w:smallCaps/>
      <w:noProof/>
      <w:sz w:val="18"/>
      <w:szCs w:val="18"/>
      <w:lang w:val="en-US" w:eastAsia="en-US" w:bidi="ar-SA"/>
    </w:rPr>
  </w:style>
  <w:style w:type="character" w:customStyle="1" w:styleId="ARFigureCaptionChar1">
    <w:name w:val="AR Figure Caption Char1"/>
    <w:basedOn w:val="ARTableCaptionChar1"/>
    <w:link w:val="ARFigureCaption"/>
    <w:rsid w:val="005F577A"/>
    <w:rPr>
      <w:i/>
      <w:smallCaps/>
      <w:noProof/>
      <w:sz w:val="18"/>
      <w:szCs w:val="18"/>
      <w:lang w:val="en-US" w:eastAsia="en-US" w:bidi="ar-SA"/>
    </w:rPr>
  </w:style>
  <w:style w:type="paragraph" w:customStyle="1" w:styleId="ARTitle">
    <w:name w:val="AR Title"/>
    <w:basedOn w:val="a"/>
    <w:qFormat/>
    <w:rsid w:val="00D57B9A"/>
    <w:pPr>
      <w:spacing w:after="200" w:line="276" w:lineRule="auto"/>
    </w:pPr>
    <w:rPr>
      <w:rFonts w:eastAsia="Calibri"/>
      <w:b/>
      <w:caps/>
      <w:sz w:val="28"/>
      <w:lang w:val="en-GB"/>
    </w:rPr>
  </w:style>
  <w:style w:type="paragraph" w:customStyle="1" w:styleId="ARH2">
    <w:name w:val="AR H2"/>
    <w:basedOn w:val="ARH1"/>
    <w:link w:val="ARH2Char"/>
    <w:qFormat/>
    <w:rsid w:val="00983CFA"/>
    <w:pPr>
      <w:spacing w:before="120"/>
    </w:pPr>
    <w:rPr>
      <w:b w:val="0"/>
      <w:i/>
      <w:sz w:val="24"/>
    </w:rPr>
  </w:style>
  <w:style w:type="character" w:customStyle="1" w:styleId="ARH2Char">
    <w:name w:val="AR H2 Char"/>
    <w:link w:val="ARH2"/>
    <w:rsid w:val="00983CFA"/>
    <w:rPr>
      <w:rFonts w:eastAsia="Calibri"/>
      <w:b/>
      <w:i/>
      <w:sz w:val="24"/>
      <w:lang w:val="en-GB" w:eastAsia="en-US" w:bidi="ar-SA"/>
    </w:rPr>
  </w:style>
  <w:style w:type="character" w:customStyle="1" w:styleId="ARHeadings2Char">
    <w:name w:val="AR Headings 2 Char"/>
    <w:basedOn w:val="ARH1Char"/>
    <w:rsid w:val="00803FC8"/>
    <w:rPr>
      <w:rFonts w:eastAsia="Calibri"/>
      <w:b/>
      <w:sz w:val="28"/>
      <w:lang w:val="en-GB" w:eastAsia="en-US" w:bidi="ar-SA"/>
    </w:rPr>
  </w:style>
  <w:style w:type="paragraph" w:customStyle="1" w:styleId="ARH3">
    <w:name w:val="AR H3"/>
    <w:basedOn w:val="ARH2"/>
    <w:link w:val="ARHeading3Char"/>
    <w:qFormat/>
    <w:rsid w:val="00983CFA"/>
    <w:pPr>
      <w:spacing w:before="0" w:after="0"/>
    </w:pPr>
  </w:style>
  <w:style w:type="paragraph" w:customStyle="1" w:styleId="ARMainBody">
    <w:name w:val="AR Main Body"/>
    <w:basedOn w:val="a"/>
    <w:link w:val="ARMainBodyChar"/>
    <w:qFormat/>
    <w:rsid w:val="00C26C99"/>
    <w:pPr>
      <w:spacing w:after="120" w:line="360" w:lineRule="auto"/>
      <w:jc w:val="both"/>
    </w:pPr>
    <w:rPr>
      <w:rFonts w:eastAsia="Times New Roman"/>
      <w:spacing w:val="-1"/>
      <w:sz w:val="24"/>
    </w:rPr>
  </w:style>
  <w:style w:type="character" w:customStyle="1" w:styleId="ARMainBodyChar">
    <w:name w:val="AR Main Body Char"/>
    <w:link w:val="ARMainBody"/>
    <w:rsid w:val="00C26C99"/>
    <w:rPr>
      <w:rFonts w:eastAsia="Times New Roman"/>
      <w:spacing w:val="-1"/>
      <w:sz w:val="24"/>
    </w:rPr>
  </w:style>
  <w:style w:type="character" w:customStyle="1" w:styleId="ARHeading3Char">
    <w:name w:val="AR Heading 3 Char"/>
    <w:basedOn w:val="ARH2Char"/>
    <w:link w:val="ARH3"/>
    <w:rsid w:val="00983CFA"/>
    <w:rPr>
      <w:rFonts w:eastAsia="Calibri"/>
      <w:b/>
      <w:i/>
      <w:sz w:val="24"/>
      <w:lang w:val="en-GB" w:eastAsia="en-US" w:bidi="ar-SA"/>
    </w:rPr>
  </w:style>
  <w:style w:type="paragraph" w:customStyle="1" w:styleId="ARList">
    <w:name w:val="AR List"/>
    <w:basedOn w:val="ARMainBody"/>
    <w:link w:val="ARListChar"/>
    <w:qFormat/>
    <w:rsid w:val="006D4D5E"/>
    <w:pPr>
      <w:numPr>
        <w:numId w:val="12"/>
      </w:numPr>
      <w:spacing w:after="0"/>
      <w:ind w:left="357" w:hanging="357"/>
    </w:pPr>
  </w:style>
  <w:style w:type="character" w:customStyle="1" w:styleId="MainBodyChar">
    <w:name w:val="Main Body Char"/>
    <w:rsid w:val="00C26C99"/>
    <w:rPr>
      <w:rFonts w:eastAsia="Times New Roman"/>
      <w:spacing w:val="-1"/>
      <w:sz w:val="24"/>
    </w:rPr>
  </w:style>
  <w:style w:type="paragraph" w:customStyle="1" w:styleId="ARTable">
    <w:name w:val="AR Table"/>
    <w:basedOn w:val="a"/>
    <w:link w:val="ARTableChar"/>
    <w:qFormat/>
    <w:rsid w:val="00C26C99"/>
    <w:rPr>
      <w:bCs/>
      <w:sz w:val="18"/>
      <w:szCs w:val="18"/>
    </w:rPr>
  </w:style>
  <w:style w:type="character" w:customStyle="1" w:styleId="ARListChar">
    <w:name w:val="AR List Char"/>
    <w:basedOn w:val="ARMainBodyChar"/>
    <w:link w:val="ARList"/>
    <w:rsid w:val="006D4D5E"/>
    <w:rPr>
      <w:rFonts w:eastAsia="Times New Roman"/>
      <w:spacing w:val="-1"/>
      <w:sz w:val="24"/>
    </w:rPr>
  </w:style>
  <w:style w:type="character" w:customStyle="1" w:styleId="ARTableChar">
    <w:name w:val="AR Table Char"/>
    <w:link w:val="ARTable"/>
    <w:rsid w:val="00C26C99"/>
    <w:rPr>
      <w:b/>
      <w:bCs/>
      <w:sz w:val="16"/>
      <w:szCs w:val="16"/>
    </w:rPr>
  </w:style>
  <w:style w:type="character" w:customStyle="1" w:styleId="ARTableCaptionChar">
    <w:name w:val="AR Table Caption Char"/>
    <w:rsid w:val="00C26C99"/>
    <w:rPr>
      <w:smallCaps/>
      <w:noProof/>
      <w:sz w:val="16"/>
      <w:szCs w:val="16"/>
      <w:lang w:val="en-US" w:eastAsia="en-US" w:bidi="ar-SA"/>
    </w:rPr>
  </w:style>
  <w:style w:type="paragraph" w:customStyle="1" w:styleId="ARReferenses">
    <w:name w:val="AR Referenses"/>
    <w:basedOn w:val="a"/>
    <w:link w:val="ARRefsChar"/>
    <w:qFormat/>
    <w:rsid w:val="00C26C99"/>
    <w:pPr>
      <w:spacing w:after="120"/>
      <w:jc w:val="both"/>
    </w:pPr>
    <w:rPr>
      <w:rFonts w:eastAsia="MS Mincho"/>
      <w:noProof/>
      <w:sz w:val="24"/>
      <w:szCs w:val="16"/>
    </w:rPr>
  </w:style>
  <w:style w:type="character" w:customStyle="1" w:styleId="ARFigureCaptionChar">
    <w:name w:val="AR Figure Caption Char"/>
    <w:rsid w:val="00C26C99"/>
    <w:rPr>
      <w:noProof/>
      <w:sz w:val="16"/>
      <w:szCs w:val="16"/>
      <w:lang w:val="en-US" w:eastAsia="en-US" w:bidi="ar-SA"/>
    </w:rPr>
  </w:style>
  <w:style w:type="character" w:customStyle="1" w:styleId="ARRefsChar">
    <w:name w:val="AR Refs Char"/>
    <w:link w:val="ARReferenses"/>
    <w:rsid w:val="00C26C99"/>
    <w:rPr>
      <w:rFonts w:eastAsia="MS Mincho"/>
      <w:noProof/>
      <w:sz w:val="16"/>
      <w:szCs w:val="16"/>
      <w:lang w:val="en-US" w:eastAsia="en-US" w:bidi="ar-SA"/>
    </w:rPr>
  </w:style>
  <w:style w:type="character" w:styleId="-">
    <w:name w:val="Hyperlink"/>
    <w:uiPriority w:val="99"/>
    <w:unhideWhenUsed/>
    <w:rsid w:val="00A24CE3"/>
    <w:rPr>
      <w:color w:val="0000FF"/>
      <w:u w:val="single"/>
    </w:rPr>
  </w:style>
  <w:style w:type="character" w:styleId="a6">
    <w:name w:val="annotation reference"/>
    <w:rsid w:val="00057378"/>
    <w:rPr>
      <w:sz w:val="16"/>
      <w:szCs w:val="16"/>
    </w:rPr>
  </w:style>
  <w:style w:type="paragraph" w:styleId="a7">
    <w:name w:val="annotation text"/>
    <w:basedOn w:val="a"/>
    <w:link w:val="Char0"/>
    <w:rsid w:val="00057378"/>
  </w:style>
  <w:style w:type="character" w:customStyle="1" w:styleId="Char0">
    <w:name w:val="Κείμενο σχολίου Char"/>
    <w:link w:val="a7"/>
    <w:rsid w:val="00057378"/>
    <w:rPr>
      <w:lang w:val="en-US" w:eastAsia="en-US"/>
    </w:rPr>
  </w:style>
  <w:style w:type="paragraph" w:styleId="a8">
    <w:name w:val="annotation subject"/>
    <w:basedOn w:val="a7"/>
    <w:next w:val="a7"/>
    <w:link w:val="Char1"/>
    <w:rsid w:val="00057378"/>
    <w:rPr>
      <w:b/>
      <w:bCs/>
    </w:rPr>
  </w:style>
  <w:style w:type="character" w:customStyle="1" w:styleId="Char1">
    <w:name w:val="Θέμα σχολίου Char"/>
    <w:link w:val="a8"/>
    <w:rsid w:val="00057378"/>
    <w:rPr>
      <w:b/>
      <w:bCs/>
      <w:lang w:val="en-US" w:eastAsia="en-US"/>
    </w:rPr>
  </w:style>
  <w:style w:type="paragraph" w:styleId="a9">
    <w:name w:val="Balloon Text"/>
    <w:basedOn w:val="a"/>
    <w:link w:val="Char2"/>
    <w:rsid w:val="00057378"/>
    <w:rPr>
      <w:rFonts w:ascii="Tahoma" w:hAnsi="Tahoma" w:cs="Tahoma"/>
      <w:sz w:val="16"/>
      <w:szCs w:val="16"/>
    </w:rPr>
  </w:style>
  <w:style w:type="character" w:customStyle="1" w:styleId="Char2">
    <w:name w:val="Κείμενο πλαισίου Char"/>
    <w:link w:val="a9"/>
    <w:rsid w:val="00057378"/>
    <w:rPr>
      <w:rFonts w:ascii="Tahoma" w:hAnsi="Tahoma" w:cs="Tahoma"/>
      <w:sz w:val="16"/>
      <w:szCs w:val="16"/>
      <w:lang w:val="en-US" w:eastAsia="en-US"/>
    </w:rPr>
  </w:style>
  <w:style w:type="paragraph" w:styleId="aa">
    <w:name w:val="footnote text"/>
    <w:basedOn w:val="a"/>
    <w:link w:val="Char3"/>
    <w:rsid w:val="00057378"/>
  </w:style>
  <w:style w:type="character" w:customStyle="1" w:styleId="Char3">
    <w:name w:val="Κείμενο υποσημείωσης Char"/>
    <w:link w:val="aa"/>
    <w:rsid w:val="00057378"/>
    <w:rPr>
      <w:lang w:val="en-US" w:eastAsia="en-US"/>
    </w:rPr>
  </w:style>
  <w:style w:type="character" w:styleId="ab">
    <w:name w:val="footnote reference"/>
    <w:rsid w:val="00057378"/>
    <w:rPr>
      <w:vertAlign w:val="superscript"/>
    </w:rPr>
  </w:style>
  <w:style w:type="paragraph" w:styleId="Web">
    <w:name w:val="Normal (Web)"/>
    <w:basedOn w:val="a"/>
    <w:rsid w:val="00422736"/>
    <w:pPr>
      <w:spacing w:before="100" w:beforeAutospacing="1" w:after="100" w:afterAutospacing="1"/>
      <w:jc w:val="left"/>
    </w:pPr>
    <w:rPr>
      <w:rFonts w:eastAsia="Times New Roman"/>
      <w:sz w:val="24"/>
      <w:szCs w:val="24"/>
      <w:lang w:val="el-GR" w:eastAsia="el-GR"/>
    </w:rPr>
  </w:style>
  <w:style w:type="character" w:customStyle="1" w:styleId="apple-converted-space">
    <w:name w:val="apple-converted-space"/>
    <w:basedOn w:val="a0"/>
    <w:rsid w:val="0042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974">
      <w:bodyDiv w:val="1"/>
      <w:marLeft w:val="0"/>
      <w:marRight w:val="0"/>
      <w:marTop w:val="0"/>
      <w:marBottom w:val="0"/>
      <w:divBdr>
        <w:top w:val="none" w:sz="0" w:space="0" w:color="auto"/>
        <w:left w:val="none" w:sz="0" w:space="0" w:color="auto"/>
        <w:bottom w:val="none" w:sz="0" w:space="0" w:color="auto"/>
        <w:right w:val="none" w:sz="0" w:space="0" w:color="auto"/>
      </w:divBdr>
    </w:div>
    <w:div w:id="24599660">
      <w:bodyDiv w:val="1"/>
      <w:marLeft w:val="0"/>
      <w:marRight w:val="0"/>
      <w:marTop w:val="0"/>
      <w:marBottom w:val="0"/>
      <w:divBdr>
        <w:top w:val="none" w:sz="0" w:space="0" w:color="auto"/>
        <w:left w:val="none" w:sz="0" w:space="0" w:color="auto"/>
        <w:bottom w:val="none" w:sz="0" w:space="0" w:color="auto"/>
        <w:right w:val="none" w:sz="0" w:space="0" w:color="auto"/>
      </w:divBdr>
    </w:div>
    <w:div w:id="242105508">
      <w:bodyDiv w:val="1"/>
      <w:marLeft w:val="0"/>
      <w:marRight w:val="0"/>
      <w:marTop w:val="0"/>
      <w:marBottom w:val="0"/>
      <w:divBdr>
        <w:top w:val="none" w:sz="0" w:space="0" w:color="auto"/>
        <w:left w:val="none" w:sz="0" w:space="0" w:color="auto"/>
        <w:bottom w:val="none" w:sz="0" w:space="0" w:color="auto"/>
        <w:right w:val="none" w:sz="0" w:space="0" w:color="auto"/>
      </w:divBdr>
    </w:div>
    <w:div w:id="480078871">
      <w:bodyDiv w:val="1"/>
      <w:marLeft w:val="0"/>
      <w:marRight w:val="0"/>
      <w:marTop w:val="0"/>
      <w:marBottom w:val="0"/>
      <w:divBdr>
        <w:top w:val="none" w:sz="0" w:space="0" w:color="auto"/>
        <w:left w:val="none" w:sz="0" w:space="0" w:color="auto"/>
        <w:bottom w:val="none" w:sz="0" w:space="0" w:color="auto"/>
        <w:right w:val="none" w:sz="0" w:space="0" w:color="auto"/>
      </w:divBdr>
    </w:div>
    <w:div w:id="506291030">
      <w:bodyDiv w:val="1"/>
      <w:marLeft w:val="0"/>
      <w:marRight w:val="0"/>
      <w:marTop w:val="0"/>
      <w:marBottom w:val="0"/>
      <w:divBdr>
        <w:top w:val="none" w:sz="0" w:space="0" w:color="auto"/>
        <w:left w:val="none" w:sz="0" w:space="0" w:color="auto"/>
        <w:bottom w:val="none" w:sz="0" w:space="0" w:color="auto"/>
        <w:right w:val="none" w:sz="0" w:space="0" w:color="auto"/>
      </w:divBdr>
    </w:div>
    <w:div w:id="598487436">
      <w:bodyDiv w:val="1"/>
      <w:marLeft w:val="0"/>
      <w:marRight w:val="0"/>
      <w:marTop w:val="0"/>
      <w:marBottom w:val="0"/>
      <w:divBdr>
        <w:top w:val="none" w:sz="0" w:space="0" w:color="auto"/>
        <w:left w:val="none" w:sz="0" w:space="0" w:color="auto"/>
        <w:bottom w:val="none" w:sz="0" w:space="0" w:color="auto"/>
        <w:right w:val="none" w:sz="0" w:space="0" w:color="auto"/>
      </w:divBdr>
    </w:div>
    <w:div w:id="1049261473">
      <w:bodyDiv w:val="1"/>
      <w:marLeft w:val="0"/>
      <w:marRight w:val="0"/>
      <w:marTop w:val="0"/>
      <w:marBottom w:val="0"/>
      <w:divBdr>
        <w:top w:val="none" w:sz="0" w:space="0" w:color="auto"/>
        <w:left w:val="none" w:sz="0" w:space="0" w:color="auto"/>
        <w:bottom w:val="none" w:sz="0" w:space="0" w:color="auto"/>
        <w:right w:val="none" w:sz="0" w:space="0" w:color="auto"/>
      </w:divBdr>
    </w:div>
    <w:div w:id="1306812125">
      <w:bodyDiv w:val="1"/>
      <w:marLeft w:val="0"/>
      <w:marRight w:val="0"/>
      <w:marTop w:val="0"/>
      <w:marBottom w:val="0"/>
      <w:divBdr>
        <w:top w:val="none" w:sz="0" w:space="0" w:color="auto"/>
        <w:left w:val="none" w:sz="0" w:space="0" w:color="auto"/>
        <w:bottom w:val="none" w:sz="0" w:space="0" w:color="auto"/>
        <w:right w:val="none" w:sz="0" w:space="0" w:color="auto"/>
      </w:divBdr>
    </w:div>
    <w:div w:id="14688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3616</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Paper Template</vt:lpstr>
      <vt:lpstr>Paper Template</vt:lpstr>
    </vt:vector>
  </TitlesOfParts>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
  <cp:lastModifiedBy/>
  <cp:revision>1</cp:revision>
  <dcterms:created xsi:type="dcterms:W3CDTF">2017-04-11T08:18:00Z</dcterms:created>
  <dcterms:modified xsi:type="dcterms:W3CDTF">2017-04-11T08:18:00Z</dcterms:modified>
</cp:coreProperties>
</file>