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236"/>
        <w:gridCol w:w="3823"/>
        <w:gridCol w:w="240"/>
        <w:gridCol w:w="82"/>
        <w:gridCol w:w="360"/>
        <w:gridCol w:w="2903"/>
        <w:gridCol w:w="240"/>
        <w:gridCol w:w="82"/>
        <w:gridCol w:w="240"/>
        <w:gridCol w:w="93"/>
        <w:gridCol w:w="322"/>
      </w:tblGrid>
      <w:tr w:rsidR="00E671ED" w:rsidRPr="00E671ED" w:rsidTr="008567E2">
        <w:trPr>
          <w:cantSplit/>
        </w:trPr>
        <w:tc>
          <w:tcPr>
            <w:tcW w:w="2027" w:type="dxa"/>
            <w:vMerge w:val="restart"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E67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BF6A5FA" wp14:editId="404A5D3C">
                  <wp:extent cx="720090" cy="720090"/>
                  <wp:effectExtent l="19050" t="0" r="3810" b="0"/>
                  <wp:docPr id="1" name="Εικόνα 6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4145" w:type="dxa"/>
            <w:gridSpan w:val="3"/>
            <w:vMerge w:val="restart"/>
          </w:tcPr>
          <w:p w:rsidR="00E671ED" w:rsidRPr="00E671ED" w:rsidRDefault="00E671ED" w:rsidP="00E67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l-GR"/>
              </w:rPr>
            </w:pPr>
          </w:p>
          <w:p w:rsidR="00E671ED" w:rsidRPr="00E671ED" w:rsidRDefault="00E671ED" w:rsidP="00E671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w w:val="90"/>
                <w:sz w:val="16"/>
                <w:szCs w:val="18"/>
                <w:lang w:eastAsia="el-GR"/>
              </w:rPr>
            </w:pPr>
            <w:r w:rsidRPr="00E671ED">
              <w:rPr>
                <w:rFonts w:ascii="Arial" w:eastAsia="Times New Roman" w:hAnsi="Arial" w:cs="Arial"/>
                <w:sz w:val="16"/>
                <w:szCs w:val="20"/>
                <w:lang w:eastAsia="el-GR"/>
              </w:rPr>
              <w:t>ΤΟΜΕΑΣ ΛΙΒΑΔΟΠΟΝΙΑΣ ΚΑΙ ΑΓΡΙΑΣ ΠΑΝΙΔΑΣ-ΙΧΘΥΟΠΟΝΙΑΣ ΓΛΥΚΕΩΝ ΥΔΑΤΩΝ</w:t>
            </w:r>
          </w:p>
          <w:p w:rsidR="00E671ED" w:rsidRPr="00E671ED" w:rsidRDefault="00E671ED" w:rsidP="00E671ED">
            <w:pPr>
              <w:tabs>
                <w:tab w:val="left" w:pos="8085"/>
              </w:tabs>
              <w:spacing w:afterLines="20" w:after="48" w:line="240" w:lineRule="auto"/>
              <w:ind w:right="-610"/>
              <w:rPr>
                <w:rFonts w:ascii="Arial" w:eastAsia="Times New Roman" w:hAnsi="Arial" w:cs="Arial"/>
                <w:i/>
                <w:w w:val="90"/>
                <w:sz w:val="18"/>
                <w:szCs w:val="18"/>
                <w:lang w:eastAsia="el-GR"/>
              </w:rPr>
            </w:pPr>
          </w:p>
          <w:p w:rsidR="00E671ED" w:rsidRPr="00E671ED" w:rsidRDefault="00E671ED" w:rsidP="00E671ED">
            <w:pPr>
              <w:tabs>
                <w:tab w:val="left" w:pos="8085"/>
              </w:tabs>
              <w:spacing w:afterLines="20" w:after="48" w:line="240" w:lineRule="auto"/>
              <w:ind w:right="-610"/>
              <w:rPr>
                <w:rFonts w:ascii="Arial" w:eastAsia="Times New Roman" w:hAnsi="Arial" w:cs="Arial"/>
                <w:i/>
                <w:w w:val="90"/>
                <w:sz w:val="18"/>
                <w:szCs w:val="18"/>
                <w:lang w:eastAsia="el-GR"/>
              </w:rPr>
            </w:pPr>
          </w:p>
          <w:p w:rsidR="00E671ED" w:rsidRPr="00E671ED" w:rsidRDefault="00E671ED" w:rsidP="00E671ED">
            <w:pPr>
              <w:tabs>
                <w:tab w:val="left" w:pos="8085"/>
              </w:tabs>
              <w:spacing w:afterLines="20" w:after="48" w:line="240" w:lineRule="auto"/>
              <w:ind w:right="-610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E671ED">
              <w:rPr>
                <w:rFonts w:ascii="Arial" w:eastAsia="Times New Roman" w:hAnsi="Arial" w:cs="Arial"/>
                <w:i/>
                <w:w w:val="90"/>
                <w:sz w:val="18"/>
                <w:szCs w:val="18"/>
                <w:lang w:eastAsia="el-GR"/>
              </w:rPr>
              <w:t>Πληροφορίες:</w:t>
            </w:r>
            <w:r w:rsidRPr="00E671ED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 xml:space="preserve">  </w:t>
            </w:r>
            <w:proofErr w:type="spellStart"/>
            <w:r w:rsidRPr="00E671ED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Π..Σκλάβου</w:t>
            </w:r>
            <w:proofErr w:type="spellEnd"/>
          </w:p>
        </w:tc>
        <w:tc>
          <w:tcPr>
            <w:tcW w:w="360" w:type="dxa"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ind w:right="-610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3225" w:type="dxa"/>
            <w:gridSpan w:val="3"/>
            <w:vMerge w:val="restart"/>
            <w:vAlign w:val="bottom"/>
          </w:tcPr>
          <w:p w:rsidR="00E671ED" w:rsidRPr="00E671ED" w:rsidRDefault="00E671ED" w:rsidP="00CE59BB">
            <w:pPr>
              <w:tabs>
                <w:tab w:val="left" w:pos="8085"/>
              </w:tabs>
              <w:spacing w:afterLines="20" w:after="48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E671ED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Θεσσαλονίκη,  </w:t>
            </w:r>
            <w:r w:rsidR="00CE59B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  <w:r w:rsidRPr="00E671ED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  <w:r w:rsidR="00CE59B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-2017</w:t>
            </w:r>
          </w:p>
        </w:tc>
        <w:tc>
          <w:tcPr>
            <w:tcW w:w="240" w:type="dxa"/>
            <w:vMerge w:val="restart"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415" w:type="dxa"/>
            <w:gridSpan w:val="2"/>
            <w:vMerge w:val="restart"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  <w:tr w:rsidR="00E671ED" w:rsidRPr="00E671ED" w:rsidTr="008567E2">
        <w:trPr>
          <w:cantSplit/>
          <w:trHeight w:val="227"/>
        </w:trPr>
        <w:tc>
          <w:tcPr>
            <w:tcW w:w="2027" w:type="dxa"/>
            <w:vMerge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4145" w:type="dxa"/>
            <w:gridSpan w:val="3"/>
            <w:vMerge/>
            <w:vAlign w:val="center"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ind w:right="-610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360" w:type="dxa"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ind w:right="-610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3225" w:type="dxa"/>
            <w:gridSpan w:val="3"/>
            <w:vMerge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vMerge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415" w:type="dxa"/>
            <w:gridSpan w:val="2"/>
            <w:vMerge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  <w:tr w:rsidR="00E671ED" w:rsidRPr="00E671ED" w:rsidTr="008567E2">
        <w:trPr>
          <w:gridAfter w:val="1"/>
          <w:wAfter w:w="322" w:type="dxa"/>
          <w:cantSplit/>
          <w:trHeight w:val="240"/>
        </w:trPr>
        <w:tc>
          <w:tcPr>
            <w:tcW w:w="2027" w:type="dxa"/>
            <w:vMerge w:val="restart"/>
          </w:tcPr>
          <w:p w:rsidR="00E671ED" w:rsidRPr="00E671ED" w:rsidRDefault="00E671ED" w:rsidP="00E671ED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0"/>
                <w:szCs w:val="20"/>
                <w:lang w:eastAsia="el-GR"/>
              </w:rPr>
            </w:pPr>
            <w:r w:rsidRPr="00E671ED">
              <w:rPr>
                <w:rFonts w:ascii="Arial" w:eastAsia="Times New Roman" w:hAnsi="Arial" w:cs="Arial"/>
                <w:spacing w:val="20"/>
                <w:sz w:val="20"/>
                <w:szCs w:val="20"/>
                <w:lang w:eastAsia="el-GR"/>
              </w:rPr>
              <w:t>ΑΡΙΣΤΟΤΕΛΕΙΟ</w:t>
            </w:r>
          </w:p>
          <w:p w:rsidR="00E671ED" w:rsidRPr="00E671ED" w:rsidRDefault="00E671ED" w:rsidP="00E671ED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20"/>
                <w:szCs w:val="20"/>
                <w:lang w:eastAsia="el-GR"/>
              </w:rPr>
            </w:pPr>
            <w:r w:rsidRPr="00E671ED">
              <w:rPr>
                <w:rFonts w:ascii="Arial" w:eastAsia="Times New Roman" w:hAnsi="Arial" w:cs="Arial"/>
                <w:spacing w:val="18"/>
                <w:sz w:val="20"/>
                <w:szCs w:val="20"/>
                <w:lang w:eastAsia="el-GR"/>
              </w:rPr>
              <w:t>ΠΑΝΕΠΙΣΤΗΜΙΟ</w:t>
            </w:r>
          </w:p>
          <w:p w:rsidR="00E671ED" w:rsidRPr="00E671ED" w:rsidRDefault="00E671ED" w:rsidP="00E671ED">
            <w:pPr>
              <w:tabs>
                <w:tab w:val="left" w:pos="8085"/>
              </w:tabs>
              <w:spacing w:afterLines="20" w:after="48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E671ED">
              <w:rPr>
                <w:rFonts w:ascii="Arial" w:eastAsia="Times New Roman" w:hAnsi="Arial" w:cs="Arial"/>
                <w:spacing w:val="18"/>
                <w:sz w:val="20"/>
                <w:szCs w:val="20"/>
                <w:lang w:eastAsia="el-GR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vAlign w:val="center"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proofErr w:type="spellStart"/>
            <w:r w:rsidRPr="00E671ED">
              <w:rPr>
                <w:rFonts w:ascii="Arial" w:eastAsia="Times New Roman" w:hAnsi="Arial" w:cs="Arial"/>
                <w:i/>
                <w:w w:val="90"/>
                <w:sz w:val="18"/>
                <w:szCs w:val="18"/>
                <w:lang w:eastAsia="el-GR"/>
              </w:rPr>
              <w:t>Τηλ</w:t>
            </w:r>
            <w:proofErr w:type="spellEnd"/>
            <w:r w:rsidRPr="00E671ED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 xml:space="preserve">. :    </w:t>
            </w:r>
            <w:r w:rsidRPr="00E671ED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2310 99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23</w:t>
            </w:r>
            <w:r w:rsidRPr="00E671ED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38 </w:t>
            </w:r>
            <w:r w:rsidRPr="00E671ED">
              <w:rPr>
                <w:rFonts w:ascii="Arial" w:eastAsia="Times New Roman" w:hAnsi="Arial" w:cs="Arial"/>
                <w:i/>
                <w:w w:val="90"/>
                <w:sz w:val="18"/>
                <w:szCs w:val="18"/>
                <w:lang w:val="en-US" w:eastAsia="el-GR"/>
              </w:rPr>
              <w:t>Fax</w:t>
            </w:r>
          </w:p>
        </w:tc>
        <w:tc>
          <w:tcPr>
            <w:tcW w:w="240" w:type="dxa"/>
            <w:vMerge w:val="restart"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3345" w:type="dxa"/>
            <w:gridSpan w:val="3"/>
            <w:vMerge w:val="restart"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E671ED">
              <w:rPr>
                <w:rFonts w:ascii="Arial" w:eastAsia="Times New Roman" w:hAnsi="Arial" w:cs="Arial"/>
                <w:i/>
                <w:w w:val="90"/>
                <w:sz w:val="18"/>
                <w:szCs w:val="18"/>
                <w:lang w:eastAsia="el-GR"/>
              </w:rPr>
              <w:t xml:space="preserve">          </w:t>
            </w:r>
          </w:p>
        </w:tc>
        <w:tc>
          <w:tcPr>
            <w:tcW w:w="240" w:type="dxa"/>
            <w:vMerge w:val="restart"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415" w:type="dxa"/>
            <w:gridSpan w:val="3"/>
            <w:vMerge w:val="restart"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  <w:tr w:rsidR="00E671ED" w:rsidRPr="00CE59BB" w:rsidTr="008567E2">
        <w:trPr>
          <w:gridAfter w:val="1"/>
          <w:wAfter w:w="322" w:type="dxa"/>
          <w:cantSplit/>
          <w:trHeight w:val="240"/>
        </w:trPr>
        <w:tc>
          <w:tcPr>
            <w:tcW w:w="2027" w:type="dxa"/>
            <w:vMerge/>
          </w:tcPr>
          <w:p w:rsidR="00E671ED" w:rsidRPr="00E671ED" w:rsidRDefault="00E671ED" w:rsidP="00E671ED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vMerge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vAlign w:val="center"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de-DE" w:eastAsia="el-GR"/>
              </w:rPr>
            </w:pPr>
            <w:proofErr w:type="spellStart"/>
            <w:r w:rsidRPr="00E671ED">
              <w:rPr>
                <w:rFonts w:ascii="Arial" w:eastAsia="Times New Roman" w:hAnsi="Arial" w:cs="Arial"/>
                <w:i/>
                <w:w w:val="90"/>
                <w:sz w:val="18"/>
                <w:szCs w:val="18"/>
                <w:lang w:val="de-DE" w:eastAsia="el-GR"/>
              </w:rPr>
              <w:t>e-mail</w:t>
            </w:r>
            <w:proofErr w:type="spellEnd"/>
            <w:r w:rsidRPr="00E671ED">
              <w:rPr>
                <w:rFonts w:ascii="Arial" w:eastAsia="Times New Roman" w:hAnsi="Arial" w:cs="Arial"/>
                <w:i/>
                <w:w w:val="90"/>
                <w:sz w:val="18"/>
                <w:szCs w:val="18"/>
                <w:lang w:val="de-DE" w:eastAsia="el-GR"/>
              </w:rPr>
              <w:t>:   psklavou@for.auth.gr</w:t>
            </w:r>
          </w:p>
        </w:tc>
        <w:tc>
          <w:tcPr>
            <w:tcW w:w="240" w:type="dxa"/>
            <w:vMerge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de-DE" w:eastAsia="el-GR"/>
              </w:rPr>
            </w:pPr>
          </w:p>
        </w:tc>
        <w:tc>
          <w:tcPr>
            <w:tcW w:w="3345" w:type="dxa"/>
            <w:gridSpan w:val="3"/>
            <w:vMerge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de-DE" w:eastAsia="el-GR"/>
              </w:rPr>
            </w:pPr>
          </w:p>
        </w:tc>
        <w:tc>
          <w:tcPr>
            <w:tcW w:w="240" w:type="dxa"/>
            <w:vMerge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de-DE" w:eastAsia="el-GR"/>
              </w:rPr>
            </w:pPr>
          </w:p>
        </w:tc>
        <w:tc>
          <w:tcPr>
            <w:tcW w:w="415" w:type="dxa"/>
            <w:gridSpan w:val="3"/>
            <w:vMerge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de-DE" w:eastAsia="el-GR"/>
              </w:rPr>
            </w:pPr>
          </w:p>
        </w:tc>
      </w:tr>
      <w:tr w:rsidR="00E671ED" w:rsidRPr="00E671ED" w:rsidTr="008567E2">
        <w:trPr>
          <w:gridAfter w:val="1"/>
          <w:wAfter w:w="322" w:type="dxa"/>
          <w:cantSplit/>
          <w:trHeight w:val="240"/>
        </w:trPr>
        <w:tc>
          <w:tcPr>
            <w:tcW w:w="2027" w:type="dxa"/>
            <w:vMerge/>
          </w:tcPr>
          <w:p w:rsidR="00E671ED" w:rsidRPr="00E671ED" w:rsidRDefault="00E671ED" w:rsidP="00E671ED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0"/>
                <w:szCs w:val="20"/>
                <w:lang w:val="de-DE" w:eastAsia="el-GR"/>
              </w:rPr>
            </w:pPr>
          </w:p>
        </w:tc>
        <w:tc>
          <w:tcPr>
            <w:tcW w:w="236" w:type="dxa"/>
            <w:vMerge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de-DE" w:eastAsia="el-GR"/>
              </w:rPr>
            </w:pPr>
          </w:p>
        </w:tc>
        <w:tc>
          <w:tcPr>
            <w:tcW w:w="3823" w:type="dxa"/>
            <w:vAlign w:val="center"/>
          </w:tcPr>
          <w:p w:rsidR="00E671ED" w:rsidRPr="00E671ED" w:rsidRDefault="00E671ED" w:rsidP="00E671E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l-GR"/>
              </w:rPr>
            </w:pPr>
            <w:r w:rsidRPr="00E671ED">
              <w:rPr>
                <w:rFonts w:ascii="Arial" w:eastAsia="Times New Roman" w:hAnsi="Arial" w:cs="Arial"/>
                <w:i/>
                <w:w w:val="90"/>
                <w:sz w:val="18"/>
                <w:szCs w:val="18"/>
                <w:lang w:eastAsia="el-GR"/>
              </w:rPr>
              <w:t>Κτίριο</w:t>
            </w:r>
            <w:r w:rsidRPr="00E671ED">
              <w:rPr>
                <w:rFonts w:ascii="Arial" w:eastAsia="Times New Roman" w:hAnsi="Arial" w:cs="Arial"/>
                <w:i/>
                <w:sz w:val="17"/>
                <w:szCs w:val="17"/>
                <w:lang w:eastAsia="el-GR"/>
              </w:rPr>
              <w:t xml:space="preserve"> :   </w:t>
            </w:r>
            <w:r w:rsidRPr="00E671ED">
              <w:rPr>
                <w:rFonts w:ascii="Arial" w:eastAsia="Times New Roman" w:hAnsi="Arial" w:cs="Arial"/>
                <w:b/>
                <w:sz w:val="17"/>
                <w:szCs w:val="17"/>
                <w:lang w:eastAsia="el-GR"/>
              </w:rPr>
              <w:t xml:space="preserve"> Σχολών: Γεωπον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lang w:eastAsia="el-GR"/>
              </w:rPr>
              <w:t xml:space="preserve">ίας.  </w:t>
            </w:r>
            <w:r w:rsidRPr="00E671ED">
              <w:rPr>
                <w:rFonts w:ascii="Arial" w:eastAsia="Times New Roman" w:hAnsi="Arial" w:cs="Arial"/>
                <w:b/>
                <w:sz w:val="17"/>
                <w:szCs w:val="17"/>
                <w:lang w:eastAsia="el-GR"/>
              </w:rPr>
              <w:t>Δασολογίας και Φυσικού Περιβάλλοντος</w:t>
            </w:r>
          </w:p>
        </w:tc>
        <w:tc>
          <w:tcPr>
            <w:tcW w:w="240" w:type="dxa"/>
            <w:vMerge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3345" w:type="dxa"/>
            <w:gridSpan w:val="3"/>
            <w:vMerge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vMerge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415" w:type="dxa"/>
            <w:gridSpan w:val="3"/>
            <w:vMerge/>
          </w:tcPr>
          <w:p w:rsidR="00E671ED" w:rsidRPr="00E671ED" w:rsidRDefault="00E671ED" w:rsidP="00E671ED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</w:tbl>
    <w:p w:rsidR="00E671ED" w:rsidRPr="00E671ED" w:rsidRDefault="00E671ED" w:rsidP="00E6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671ED" w:rsidRPr="00E671ED" w:rsidRDefault="00E671ED" w:rsidP="00E671ED">
      <w:pPr>
        <w:keepNext/>
        <w:tabs>
          <w:tab w:val="left" w:pos="808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</w:pPr>
    </w:p>
    <w:p w:rsidR="00E671ED" w:rsidRPr="00E671ED" w:rsidRDefault="00E671ED" w:rsidP="00E671ED">
      <w:pPr>
        <w:keepNext/>
        <w:tabs>
          <w:tab w:val="left" w:pos="808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</w:pPr>
      <w:r w:rsidRPr="00E671ED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>Α Ν Α Κ Ο Ι Ν Ω Σ Η</w:t>
      </w:r>
    </w:p>
    <w:p w:rsidR="00EE73CA" w:rsidRPr="00EE73CA" w:rsidRDefault="00EE73CA" w:rsidP="00EE7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E73CA">
        <w:rPr>
          <w:rFonts w:ascii="Arial" w:eastAsia="Times New Roman" w:hAnsi="Arial" w:cs="Arial"/>
          <w:bCs/>
          <w:sz w:val="24"/>
          <w:szCs w:val="24"/>
          <w:lang w:eastAsia="el-GR"/>
        </w:rPr>
        <w:t>Ανακοινώνεται ότι οι εξετάσεις του εργαστηρίου του μαθήματος 8</w:t>
      </w:r>
      <w:r w:rsidRPr="00EE73CA">
        <w:rPr>
          <w:rFonts w:ascii="Arial" w:eastAsia="Times New Roman" w:hAnsi="Arial" w:cs="Arial"/>
          <w:bCs/>
          <w:sz w:val="24"/>
          <w:szCs w:val="24"/>
          <w:vertAlign w:val="superscript"/>
          <w:lang w:eastAsia="el-GR"/>
        </w:rPr>
        <w:t>ου</w:t>
      </w:r>
      <w:r w:rsidRPr="00EE73CA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εξαμήνου</w:t>
      </w:r>
      <w:r w:rsidRPr="00EE73CA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«</w:t>
      </w:r>
      <w:r w:rsidRPr="00EE73C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Διαχείριση και Βελτίωση Λιβαδιών» </w:t>
      </w:r>
      <w:r w:rsidRPr="00EE73CA">
        <w:rPr>
          <w:rFonts w:ascii="Times New Roman" w:eastAsia="Times New Roman" w:hAnsi="Times New Roman" w:cs="Times New Roman"/>
          <w:sz w:val="28"/>
          <w:szCs w:val="28"/>
          <w:lang w:eastAsia="el-GR"/>
        </w:rPr>
        <w:t>των φοιτητών</w:t>
      </w:r>
      <w:r w:rsidRPr="00EE73C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Pr="00EE73C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που παρακολούθησαν τα  τμήματα: Τρίτης 4-6 (υπεύθυνη  </w:t>
      </w:r>
      <w:r w:rsidRPr="00EE73C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κ. Αβραάμ)</w:t>
      </w:r>
      <w:r w:rsidRPr="00EE73C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Πέμπτης 4-6 (υπεύθυνη  </w:t>
      </w:r>
      <w:r w:rsidRPr="00EE73C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κ. </w:t>
      </w:r>
      <w:proofErr w:type="spellStart"/>
      <w:r w:rsidRPr="00EE73C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Καρατάσιου</w:t>
      </w:r>
      <w:proofErr w:type="spellEnd"/>
      <w:r w:rsidRPr="00EE73C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)</w:t>
      </w:r>
      <w:r w:rsidRPr="00EE73C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Πέμπτης 6-8 (υπεύθυνη </w:t>
      </w:r>
      <w:r w:rsidRPr="00EE73C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κ. </w:t>
      </w:r>
      <w:proofErr w:type="spellStart"/>
      <w:r w:rsidRPr="00EE73C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Παρίση</w:t>
      </w:r>
      <w:proofErr w:type="spellEnd"/>
      <w:r w:rsidRPr="00EE73C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) </w:t>
      </w:r>
      <w:r w:rsidRPr="00EE73C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θα πραγματοποιηθούν τη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Δευτέρα 18/9/2017</w:t>
      </w:r>
      <w:r w:rsidRPr="00EE73C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και ώρα 10:00 </w:t>
      </w:r>
      <w:r w:rsidRPr="00EE73C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στην αίθουσα του Εργαστηρίου στο Φοίνικα, Κτίριο Γ΄ . </w:t>
      </w:r>
    </w:p>
    <w:p w:rsidR="00E671ED" w:rsidRPr="00E671ED" w:rsidRDefault="00E671ED" w:rsidP="00E6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E671ED" w:rsidRPr="00E671ED" w:rsidRDefault="00EE73CA" w:rsidP="00E671ED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Η ανακοίνωση αυτή αφορά και φοιτητές παλαιότερων εξαμήνων.</w:t>
      </w:r>
    </w:p>
    <w:p w:rsidR="00E671ED" w:rsidRPr="00E671ED" w:rsidRDefault="00E671ED" w:rsidP="00E671ED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71ED">
        <w:rPr>
          <w:rFonts w:ascii="Times New Roman" w:eastAsia="Times New Roman" w:hAnsi="Times New Roman" w:cs="Times New Roman"/>
          <w:sz w:val="24"/>
          <w:szCs w:val="24"/>
          <w:lang w:eastAsia="el-GR"/>
        </w:rPr>
        <w:br w:type="page"/>
      </w:r>
      <w:bookmarkStart w:id="0" w:name="_GoBack"/>
      <w:bookmarkEnd w:id="0"/>
    </w:p>
    <w:sectPr w:rsidR="00E671ED" w:rsidRPr="00E671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10D76"/>
    <w:multiLevelType w:val="hybridMultilevel"/>
    <w:tmpl w:val="3B40818C"/>
    <w:lvl w:ilvl="0" w:tplc="49B2849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ED"/>
    <w:rsid w:val="00924FF6"/>
    <w:rsid w:val="00CE59BB"/>
    <w:rsid w:val="00E671ED"/>
    <w:rsid w:val="00E97F90"/>
    <w:rsid w:val="00EE73CA"/>
    <w:rsid w:val="00F2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7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7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2017-09-04T10:50:00Z</dcterms:created>
  <dcterms:modified xsi:type="dcterms:W3CDTF">2017-09-04T10:50:00Z</dcterms:modified>
</cp:coreProperties>
</file>